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E4" w:rsidRPr="00486660" w:rsidRDefault="00BF00E4" w:rsidP="00BF00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660">
        <w:rPr>
          <w:rFonts w:ascii="Times New Roman" w:hAnsi="Times New Roman"/>
          <w:sz w:val="24"/>
          <w:szCs w:val="24"/>
        </w:rPr>
        <w:t>Утверждено</w:t>
      </w:r>
    </w:p>
    <w:p w:rsidR="00486660" w:rsidRPr="00486660" w:rsidRDefault="00BF00E4" w:rsidP="00BF00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660">
        <w:rPr>
          <w:rFonts w:ascii="Times New Roman" w:hAnsi="Times New Roman"/>
          <w:sz w:val="24"/>
          <w:szCs w:val="24"/>
        </w:rPr>
        <w:t xml:space="preserve">Приказом директора </w:t>
      </w:r>
      <w:bookmarkStart w:id="0" w:name="_GoBack"/>
      <w:bookmarkEnd w:id="0"/>
    </w:p>
    <w:p w:rsidR="00486660" w:rsidRPr="00486660" w:rsidRDefault="00BF00E4" w:rsidP="00BF00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660">
        <w:rPr>
          <w:rFonts w:ascii="Times New Roman" w:hAnsi="Times New Roman"/>
          <w:sz w:val="24"/>
          <w:szCs w:val="24"/>
        </w:rPr>
        <w:t>ЭАНО «</w:t>
      </w:r>
      <w:proofErr w:type="spellStart"/>
      <w:r w:rsidRPr="00486660">
        <w:rPr>
          <w:rFonts w:ascii="Times New Roman" w:hAnsi="Times New Roman"/>
          <w:sz w:val="24"/>
          <w:szCs w:val="24"/>
        </w:rPr>
        <w:t>Вьюница</w:t>
      </w:r>
      <w:proofErr w:type="spellEnd"/>
      <w:r w:rsidRPr="00486660">
        <w:rPr>
          <w:rFonts w:ascii="Times New Roman" w:hAnsi="Times New Roman"/>
          <w:sz w:val="24"/>
          <w:szCs w:val="24"/>
        </w:rPr>
        <w:t xml:space="preserve">» </w:t>
      </w:r>
    </w:p>
    <w:p w:rsidR="00BF00E4" w:rsidRPr="00486660" w:rsidRDefault="00BF00E4" w:rsidP="00BF00E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86660">
        <w:rPr>
          <w:rFonts w:ascii="Times New Roman" w:hAnsi="Times New Roman"/>
          <w:sz w:val="24"/>
          <w:szCs w:val="24"/>
        </w:rPr>
        <w:t xml:space="preserve">от </w:t>
      </w:r>
      <w:r w:rsidR="00486660">
        <w:rPr>
          <w:rFonts w:ascii="Times New Roman" w:hAnsi="Times New Roman"/>
          <w:sz w:val="24"/>
          <w:szCs w:val="24"/>
        </w:rPr>
        <w:t>20.02</w:t>
      </w:r>
      <w:r w:rsidR="0020402E">
        <w:rPr>
          <w:rFonts w:ascii="Times New Roman" w:hAnsi="Times New Roman"/>
          <w:sz w:val="24"/>
          <w:szCs w:val="24"/>
        </w:rPr>
        <w:t>.14 г. №2</w:t>
      </w:r>
    </w:p>
    <w:p w:rsidR="00BF00E4" w:rsidRDefault="00BF00E4" w:rsidP="00142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00E4" w:rsidRDefault="00BF00E4" w:rsidP="00142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2160" w:rsidRPr="00692116" w:rsidRDefault="00142160" w:rsidP="001421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  <w:lang w:val="x-none"/>
        </w:rPr>
        <w:t>ПОЛОЖЕНИЕ</w:t>
      </w:r>
    </w:p>
    <w:p w:rsidR="00DA54A7" w:rsidRDefault="00615182" w:rsidP="003909BF">
      <w:pPr>
        <w:pStyle w:val="a3"/>
        <w:spacing w:after="0" w:afterAutospacing="0" w:line="276" w:lineRule="auto"/>
        <w:jc w:val="center"/>
        <w:rPr>
          <w:b/>
        </w:rPr>
      </w:pPr>
      <w:r>
        <w:rPr>
          <w:b/>
        </w:rPr>
        <w:t>о</w:t>
      </w:r>
      <w:r w:rsidR="00142160" w:rsidRPr="00692116">
        <w:rPr>
          <w:b/>
          <w:lang w:val="x-none"/>
        </w:rPr>
        <w:t>б общественн</w:t>
      </w:r>
      <w:r w:rsidR="00F97D01" w:rsidRPr="00692116">
        <w:rPr>
          <w:b/>
        </w:rPr>
        <w:t xml:space="preserve">ой </w:t>
      </w:r>
      <w:r w:rsidR="00142160" w:rsidRPr="00692116">
        <w:rPr>
          <w:b/>
        </w:rPr>
        <w:t xml:space="preserve"> </w:t>
      </w:r>
      <w:r w:rsidR="00142160" w:rsidRPr="00692116">
        <w:rPr>
          <w:b/>
          <w:lang w:val="x-none"/>
        </w:rPr>
        <w:t>приемн</w:t>
      </w:r>
      <w:r w:rsidR="00F97D01" w:rsidRPr="00692116">
        <w:rPr>
          <w:b/>
        </w:rPr>
        <w:t xml:space="preserve">ой </w:t>
      </w:r>
      <w:r w:rsidR="006E5D65" w:rsidRPr="00692116">
        <w:rPr>
          <w:b/>
          <w:lang w:val="x-none"/>
        </w:rPr>
        <w:t xml:space="preserve"> по вопросам обращения</w:t>
      </w:r>
      <w:r w:rsidR="00F97D01" w:rsidRPr="00692116">
        <w:rPr>
          <w:b/>
        </w:rPr>
        <w:t xml:space="preserve"> жителей </w:t>
      </w:r>
      <w:r w:rsidR="00DA54A7">
        <w:rPr>
          <w:b/>
        </w:rPr>
        <w:t xml:space="preserve"> </w:t>
      </w:r>
      <w:r w:rsidR="00F97D01" w:rsidRPr="00692116">
        <w:rPr>
          <w:b/>
        </w:rPr>
        <w:t>горо</w:t>
      </w:r>
      <w:r w:rsidR="00DA54A7">
        <w:rPr>
          <w:b/>
        </w:rPr>
        <w:t>д</w:t>
      </w:r>
      <w:r w:rsidR="00F97D01" w:rsidRPr="00692116">
        <w:rPr>
          <w:b/>
        </w:rPr>
        <w:t>ско</w:t>
      </w:r>
      <w:r w:rsidR="00DA54A7">
        <w:rPr>
          <w:b/>
        </w:rPr>
        <w:t>г</w:t>
      </w:r>
      <w:r w:rsidR="00F97D01" w:rsidRPr="00692116">
        <w:rPr>
          <w:b/>
        </w:rPr>
        <w:t xml:space="preserve">о округа г.Дзержинск </w:t>
      </w:r>
      <w:r w:rsidR="00142160" w:rsidRPr="00692116">
        <w:rPr>
          <w:b/>
          <w:lang w:val="x-none"/>
        </w:rPr>
        <w:t>в сфере</w:t>
      </w:r>
      <w:r w:rsidR="00142160" w:rsidRPr="00692116">
        <w:rPr>
          <w:b/>
        </w:rPr>
        <w:t xml:space="preserve"> </w:t>
      </w:r>
      <w:r w:rsidR="00142160" w:rsidRPr="00692116">
        <w:rPr>
          <w:b/>
          <w:lang w:val="x-none"/>
        </w:rPr>
        <w:t>охраны окружающей среды и защиты прав граждан на</w:t>
      </w:r>
      <w:r w:rsidR="00142160" w:rsidRPr="00692116">
        <w:rPr>
          <w:b/>
        </w:rPr>
        <w:t xml:space="preserve"> </w:t>
      </w:r>
      <w:r w:rsidR="00142160" w:rsidRPr="00692116">
        <w:rPr>
          <w:b/>
          <w:lang w:val="x-none"/>
        </w:rPr>
        <w:t>благоприятную окружающую среду</w:t>
      </w:r>
      <w:r w:rsidR="008729A3" w:rsidRPr="00692116">
        <w:rPr>
          <w:b/>
        </w:rPr>
        <w:t xml:space="preserve"> </w:t>
      </w:r>
    </w:p>
    <w:p w:rsidR="00142160" w:rsidRPr="00692116" w:rsidRDefault="008729A3" w:rsidP="003909BF">
      <w:pPr>
        <w:pStyle w:val="a3"/>
        <w:spacing w:after="0" w:afterAutospacing="0" w:line="276" w:lineRule="auto"/>
        <w:jc w:val="center"/>
        <w:rPr>
          <w:b/>
          <w:bCs/>
        </w:rPr>
      </w:pPr>
      <w:r w:rsidRPr="00692116">
        <w:rPr>
          <w:b/>
        </w:rPr>
        <w:t>(Общественн</w:t>
      </w:r>
      <w:r w:rsidR="009F0550" w:rsidRPr="00692116">
        <w:rPr>
          <w:b/>
        </w:rPr>
        <w:t>ая экологическая п</w:t>
      </w:r>
      <w:r w:rsidR="006E5D65" w:rsidRPr="00692116">
        <w:rPr>
          <w:b/>
        </w:rPr>
        <w:t>риемная)</w:t>
      </w:r>
      <w:r w:rsidR="00142160" w:rsidRPr="00692116">
        <w:rPr>
          <w:b/>
          <w:lang w:val="x-none"/>
        </w:rPr>
        <w:t>.</w:t>
      </w:r>
    </w:p>
    <w:p w:rsidR="00142160" w:rsidRPr="00692116" w:rsidRDefault="00142160" w:rsidP="00142160">
      <w:pPr>
        <w:spacing w:after="0"/>
        <w:rPr>
          <w:rFonts w:ascii="Times New Roman" w:hAnsi="Times New Roman"/>
          <w:sz w:val="24"/>
          <w:szCs w:val="24"/>
        </w:rPr>
      </w:pPr>
    </w:p>
    <w:p w:rsidR="00142160" w:rsidRPr="00692116" w:rsidRDefault="00142160" w:rsidP="005D12AE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D12AE" w:rsidRPr="00692116" w:rsidRDefault="005D12AE" w:rsidP="005D12AE">
      <w:pPr>
        <w:spacing w:after="0"/>
        <w:ind w:left="1065"/>
        <w:rPr>
          <w:rFonts w:ascii="Times New Roman" w:hAnsi="Times New Roman"/>
          <w:b/>
          <w:sz w:val="24"/>
          <w:szCs w:val="24"/>
        </w:rPr>
      </w:pPr>
    </w:p>
    <w:p w:rsidR="005D12AE" w:rsidRPr="00692116" w:rsidRDefault="008729A3" w:rsidP="009F05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116">
        <w:rPr>
          <w:rFonts w:ascii="Times New Roman" w:hAnsi="Times New Roman"/>
          <w:sz w:val="24"/>
          <w:szCs w:val="24"/>
        </w:rPr>
        <w:t>О</w:t>
      </w:r>
      <w:r w:rsidR="005D12AE" w:rsidRPr="00692116">
        <w:rPr>
          <w:rFonts w:ascii="Times New Roman" w:hAnsi="Times New Roman"/>
          <w:sz w:val="24"/>
          <w:szCs w:val="24"/>
        </w:rPr>
        <w:t>бщественн</w:t>
      </w:r>
      <w:r w:rsidR="009F0550" w:rsidRPr="00692116">
        <w:rPr>
          <w:rFonts w:ascii="Times New Roman" w:hAnsi="Times New Roman"/>
          <w:sz w:val="24"/>
          <w:szCs w:val="24"/>
        </w:rPr>
        <w:t>ая э</w:t>
      </w:r>
      <w:r w:rsidRPr="00692116">
        <w:rPr>
          <w:rFonts w:ascii="Times New Roman" w:hAnsi="Times New Roman"/>
          <w:sz w:val="24"/>
          <w:szCs w:val="24"/>
        </w:rPr>
        <w:t>кологическая</w:t>
      </w:r>
      <w:r w:rsidR="009F0550" w:rsidRPr="00692116">
        <w:rPr>
          <w:rFonts w:ascii="Times New Roman" w:hAnsi="Times New Roman"/>
          <w:sz w:val="24"/>
          <w:szCs w:val="24"/>
        </w:rPr>
        <w:t xml:space="preserve"> п</w:t>
      </w:r>
      <w:r w:rsidR="005D12AE" w:rsidRPr="00692116">
        <w:rPr>
          <w:rFonts w:ascii="Times New Roman" w:hAnsi="Times New Roman"/>
          <w:sz w:val="24"/>
          <w:szCs w:val="24"/>
        </w:rPr>
        <w:t>риемн</w:t>
      </w:r>
      <w:r w:rsidRPr="00692116">
        <w:rPr>
          <w:rFonts w:ascii="Times New Roman" w:hAnsi="Times New Roman"/>
          <w:sz w:val="24"/>
          <w:szCs w:val="24"/>
        </w:rPr>
        <w:t>ая</w:t>
      </w:r>
      <w:r w:rsidR="005D12AE" w:rsidRPr="00692116">
        <w:rPr>
          <w:rFonts w:ascii="Times New Roman" w:hAnsi="Times New Roman"/>
          <w:sz w:val="24"/>
          <w:szCs w:val="24"/>
        </w:rPr>
        <w:t xml:space="preserve"> </w:t>
      </w:r>
      <w:r w:rsidR="006E5D65" w:rsidRPr="00692116">
        <w:rPr>
          <w:rFonts w:ascii="Times New Roman" w:hAnsi="Times New Roman"/>
          <w:sz w:val="24"/>
          <w:szCs w:val="24"/>
        </w:rPr>
        <w:t xml:space="preserve">(далее – ОЭП) </w:t>
      </w:r>
      <w:r w:rsidRPr="00692116">
        <w:rPr>
          <w:rFonts w:ascii="Times New Roman" w:hAnsi="Times New Roman"/>
          <w:sz w:val="24"/>
          <w:szCs w:val="24"/>
        </w:rPr>
        <w:t xml:space="preserve">является одной из форм </w:t>
      </w:r>
      <w:r w:rsidR="005D12AE" w:rsidRPr="00692116">
        <w:rPr>
          <w:rFonts w:ascii="Times New Roman" w:hAnsi="Times New Roman"/>
          <w:sz w:val="24"/>
          <w:szCs w:val="24"/>
        </w:rPr>
        <w:t>о</w:t>
      </w:r>
      <w:r w:rsidR="005D12AE" w:rsidRPr="00692116">
        <w:rPr>
          <w:rFonts w:ascii="Times New Roman" w:hAnsi="Times New Roman"/>
          <w:sz w:val="24"/>
          <w:szCs w:val="24"/>
        </w:rPr>
        <w:t>б</w:t>
      </w:r>
      <w:r w:rsidR="005D12AE" w:rsidRPr="00692116">
        <w:rPr>
          <w:rFonts w:ascii="Times New Roman" w:hAnsi="Times New Roman"/>
          <w:sz w:val="24"/>
          <w:szCs w:val="24"/>
        </w:rPr>
        <w:t>щественного контроля, содейству</w:t>
      </w:r>
      <w:r w:rsidRPr="00692116">
        <w:rPr>
          <w:rFonts w:ascii="Times New Roman" w:hAnsi="Times New Roman"/>
          <w:sz w:val="24"/>
          <w:szCs w:val="24"/>
        </w:rPr>
        <w:t>ющая</w:t>
      </w:r>
      <w:r w:rsidR="005D12AE" w:rsidRPr="00692116">
        <w:rPr>
          <w:rFonts w:ascii="Times New Roman" w:hAnsi="Times New Roman"/>
          <w:sz w:val="24"/>
          <w:szCs w:val="24"/>
        </w:rPr>
        <w:t xml:space="preserve"> государственным и общественным институтам, осуществляющим функции контроля в сфере </w:t>
      </w:r>
      <w:r w:rsidRPr="00692116">
        <w:rPr>
          <w:rFonts w:ascii="Times New Roman" w:hAnsi="Times New Roman"/>
          <w:sz w:val="24"/>
          <w:szCs w:val="24"/>
        </w:rPr>
        <w:t xml:space="preserve">охраны </w:t>
      </w:r>
      <w:r w:rsidR="005D12AE" w:rsidRPr="00692116">
        <w:rPr>
          <w:rFonts w:ascii="Times New Roman" w:hAnsi="Times New Roman"/>
          <w:sz w:val="24"/>
          <w:szCs w:val="24"/>
        </w:rPr>
        <w:t>окружающей среды</w:t>
      </w:r>
      <w:r w:rsidRPr="00692116">
        <w:rPr>
          <w:rFonts w:ascii="Times New Roman" w:hAnsi="Times New Roman"/>
          <w:sz w:val="24"/>
          <w:szCs w:val="24"/>
        </w:rPr>
        <w:t>, использования природных ресурсов</w:t>
      </w:r>
      <w:r w:rsidR="00867E87" w:rsidRPr="00692116">
        <w:rPr>
          <w:sz w:val="20"/>
          <w:szCs w:val="20"/>
        </w:rPr>
        <w:t xml:space="preserve"> </w:t>
      </w:r>
      <w:r w:rsidR="003A2A46" w:rsidRPr="00692116">
        <w:rPr>
          <w:sz w:val="20"/>
          <w:szCs w:val="20"/>
        </w:rPr>
        <w:t>(</w:t>
      </w:r>
      <w:r w:rsidR="00867E87" w:rsidRPr="00692116">
        <w:rPr>
          <w:rFonts w:ascii="Times New Roman" w:hAnsi="Times New Roman"/>
          <w:sz w:val="24"/>
          <w:szCs w:val="24"/>
        </w:rPr>
        <w:t>ст</w:t>
      </w:r>
      <w:r w:rsidR="006E5D65" w:rsidRPr="00692116">
        <w:rPr>
          <w:rFonts w:ascii="Times New Roman" w:hAnsi="Times New Roman"/>
          <w:sz w:val="24"/>
          <w:szCs w:val="24"/>
        </w:rPr>
        <w:t xml:space="preserve">атьи </w:t>
      </w:r>
      <w:r w:rsidR="00867E87" w:rsidRPr="00692116">
        <w:rPr>
          <w:rFonts w:ascii="Times New Roman" w:hAnsi="Times New Roman"/>
          <w:sz w:val="24"/>
          <w:szCs w:val="24"/>
        </w:rPr>
        <w:t>3,</w:t>
      </w:r>
      <w:r w:rsidR="006E5D65" w:rsidRPr="00692116">
        <w:rPr>
          <w:rFonts w:ascii="Times New Roman" w:hAnsi="Times New Roman"/>
          <w:sz w:val="24"/>
          <w:szCs w:val="24"/>
        </w:rPr>
        <w:t xml:space="preserve"> </w:t>
      </w:r>
      <w:r w:rsidR="00867E87" w:rsidRPr="00692116">
        <w:rPr>
          <w:rFonts w:ascii="Times New Roman" w:hAnsi="Times New Roman"/>
          <w:sz w:val="24"/>
          <w:szCs w:val="24"/>
        </w:rPr>
        <w:t>11,</w:t>
      </w:r>
      <w:r w:rsidR="006E5D65" w:rsidRPr="00692116">
        <w:rPr>
          <w:rFonts w:ascii="Times New Roman" w:hAnsi="Times New Roman"/>
          <w:sz w:val="24"/>
          <w:szCs w:val="24"/>
        </w:rPr>
        <w:t xml:space="preserve"> </w:t>
      </w:r>
      <w:r w:rsidR="00867E87" w:rsidRPr="00692116">
        <w:rPr>
          <w:rFonts w:ascii="Times New Roman" w:hAnsi="Times New Roman"/>
          <w:sz w:val="24"/>
          <w:szCs w:val="24"/>
        </w:rPr>
        <w:t>12</w:t>
      </w:r>
      <w:r w:rsidR="006E5D65" w:rsidRPr="00692116">
        <w:rPr>
          <w:rFonts w:ascii="Times New Roman" w:hAnsi="Times New Roman"/>
          <w:sz w:val="24"/>
          <w:szCs w:val="24"/>
        </w:rPr>
        <w:t xml:space="preserve"> и </w:t>
      </w:r>
      <w:r w:rsidR="00867E87" w:rsidRPr="00692116">
        <w:rPr>
          <w:rFonts w:ascii="Times New Roman" w:hAnsi="Times New Roman"/>
          <w:sz w:val="24"/>
          <w:szCs w:val="24"/>
        </w:rPr>
        <w:t>68 Федерального закона</w:t>
      </w:r>
      <w:r w:rsidR="00F92092" w:rsidRPr="00692116">
        <w:rPr>
          <w:rFonts w:ascii="Times New Roman" w:hAnsi="Times New Roman"/>
          <w:sz w:val="24"/>
          <w:szCs w:val="24"/>
        </w:rPr>
        <w:t xml:space="preserve"> от 10</w:t>
      </w:r>
      <w:r w:rsidR="006E5D65" w:rsidRPr="00692116">
        <w:rPr>
          <w:rFonts w:ascii="Times New Roman" w:hAnsi="Times New Roman"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02 г"/>
        </w:smartTagPr>
        <w:r w:rsidR="00F92092" w:rsidRPr="00692116">
          <w:rPr>
            <w:rFonts w:ascii="Times New Roman" w:hAnsi="Times New Roman"/>
            <w:sz w:val="24"/>
            <w:szCs w:val="24"/>
          </w:rPr>
          <w:t xml:space="preserve">2002 </w:t>
        </w:r>
        <w:r w:rsidR="006E5D65" w:rsidRPr="00692116">
          <w:rPr>
            <w:rFonts w:ascii="Times New Roman" w:hAnsi="Times New Roman"/>
            <w:sz w:val="24"/>
            <w:szCs w:val="24"/>
          </w:rPr>
          <w:t>г</w:t>
        </w:r>
      </w:smartTag>
      <w:r w:rsidR="006E5D65" w:rsidRPr="00692116">
        <w:rPr>
          <w:rFonts w:ascii="Times New Roman" w:hAnsi="Times New Roman"/>
          <w:sz w:val="24"/>
          <w:szCs w:val="24"/>
        </w:rPr>
        <w:t xml:space="preserve">. </w:t>
      </w:r>
      <w:r w:rsidR="00F92092" w:rsidRPr="00692116">
        <w:rPr>
          <w:rFonts w:ascii="Times New Roman" w:hAnsi="Times New Roman"/>
          <w:sz w:val="24"/>
          <w:szCs w:val="24"/>
        </w:rPr>
        <w:t>№ 7-ФЗ</w:t>
      </w:r>
      <w:r w:rsidR="00867E87" w:rsidRPr="00692116">
        <w:rPr>
          <w:rFonts w:ascii="Times New Roman" w:hAnsi="Times New Roman"/>
          <w:sz w:val="24"/>
          <w:szCs w:val="24"/>
        </w:rPr>
        <w:t xml:space="preserve"> «Об охране окружающей среды», Федерального закона </w:t>
      </w:r>
      <w:r w:rsidR="006E5D65" w:rsidRPr="00692116">
        <w:rPr>
          <w:rFonts w:ascii="Times New Roman" w:hAnsi="Times New Roman"/>
          <w:sz w:val="24"/>
          <w:szCs w:val="24"/>
        </w:rPr>
        <w:t xml:space="preserve">от </w:t>
      </w:r>
      <w:r w:rsidR="00F92092" w:rsidRPr="00692116">
        <w:rPr>
          <w:rFonts w:ascii="Times New Roman" w:hAnsi="Times New Roman"/>
          <w:sz w:val="24"/>
          <w:szCs w:val="24"/>
        </w:rPr>
        <w:t>6</w:t>
      </w:r>
      <w:r w:rsidR="006E5D65" w:rsidRPr="00692116">
        <w:rPr>
          <w:rFonts w:ascii="Times New Roman" w:hAnsi="Times New Roman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="00F92092" w:rsidRPr="00692116">
          <w:rPr>
            <w:rFonts w:ascii="Times New Roman" w:hAnsi="Times New Roman"/>
            <w:sz w:val="24"/>
            <w:szCs w:val="24"/>
          </w:rPr>
          <w:t xml:space="preserve">2003 </w:t>
        </w:r>
        <w:r w:rsidR="006E5D65" w:rsidRPr="00692116">
          <w:rPr>
            <w:rFonts w:ascii="Times New Roman" w:hAnsi="Times New Roman"/>
            <w:sz w:val="24"/>
            <w:szCs w:val="24"/>
          </w:rPr>
          <w:t>г</w:t>
        </w:r>
      </w:smartTag>
      <w:r w:rsidR="006E5D65" w:rsidRPr="00692116">
        <w:rPr>
          <w:rFonts w:ascii="Times New Roman" w:hAnsi="Times New Roman"/>
          <w:sz w:val="24"/>
          <w:szCs w:val="24"/>
        </w:rPr>
        <w:t xml:space="preserve">. </w:t>
      </w:r>
      <w:r w:rsidR="00F92092" w:rsidRPr="00692116">
        <w:rPr>
          <w:rFonts w:ascii="Times New Roman" w:hAnsi="Times New Roman"/>
          <w:sz w:val="24"/>
          <w:szCs w:val="24"/>
        </w:rPr>
        <w:t>№</w:t>
      </w:r>
      <w:r w:rsidR="00873F53" w:rsidRPr="00692116">
        <w:rPr>
          <w:rFonts w:ascii="Times New Roman" w:hAnsi="Times New Roman"/>
          <w:sz w:val="24"/>
          <w:szCs w:val="24"/>
        </w:rPr>
        <w:t>131-</w:t>
      </w:r>
      <w:r w:rsidR="00F92092" w:rsidRPr="00692116">
        <w:rPr>
          <w:rFonts w:ascii="Times New Roman" w:hAnsi="Times New Roman"/>
          <w:sz w:val="24"/>
          <w:szCs w:val="24"/>
        </w:rPr>
        <w:t xml:space="preserve">ФЗ </w:t>
      </w:r>
      <w:r w:rsidR="00867E87" w:rsidRPr="00692116">
        <w:rPr>
          <w:rFonts w:ascii="Times New Roman" w:hAnsi="Times New Roman"/>
          <w:sz w:val="24"/>
          <w:szCs w:val="24"/>
        </w:rPr>
        <w:t>«Об общих принципах организации местного самоуправления в</w:t>
      </w:r>
      <w:proofErr w:type="gramEnd"/>
      <w:r w:rsidR="00867E87" w:rsidRPr="006921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67E87" w:rsidRPr="00692116">
        <w:rPr>
          <w:rFonts w:ascii="Times New Roman" w:hAnsi="Times New Roman"/>
          <w:sz w:val="24"/>
          <w:szCs w:val="24"/>
        </w:rPr>
        <w:t>Российской Федерации»</w:t>
      </w:r>
      <w:r w:rsidR="003A2A46" w:rsidRPr="00692116">
        <w:rPr>
          <w:rFonts w:ascii="Times New Roman" w:hAnsi="Times New Roman"/>
          <w:sz w:val="24"/>
          <w:szCs w:val="24"/>
        </w:rPr>
        <w:t>)</w:t>
      </w:r>
      <w:r w:rsidR="005D12AE" w:rsidRPr="00692116">
        <w:rPr>
          <w:rFonts w:ascii="Times New Roman" w:hAnsi="Times New Roman"/>
          <w:sz w:val="24"/>
          <w:szCs w:val="24"/>
        </w:rPr>
        <w:t>,</w:t>
      </w:r>
      <w:proofErr w:type="gramEnd"/>
      <w:r w:rsidR="005D12AE" w:rsidRPr="00692116">
        <w:rPr>
          <w:rFonts w:ascii="Times New Roman" w:hAnsi="Times New Roman"/>
          <w:sz w:val="24"/>
          <w:szCs w:val="24"/>
        </w:rPr>
        <w:t xml:space="preserve"> а также </w:t>
      </w:r>
      <w:proofErr w:type="gramStart"/>
      <w:r w:rsidR="005D12AE" w:rsidRPr="00692116">
        <w:rPr>
          <w:rFonts w:ascii="Times New Roman" w:hAnsi="Times New Roman"/>
          <w:sz w:val="24"/>
          <w:szCs w:val="24"/>
        </w:rPr>
        <w:t>способств</w:t>
      </w:r>
      <w:r w:rsidRPr="00692116">
        <w:rPr>
          <w:rFonts w:ascii="Times New Roman" w:hAnsi="Times New Roman"/>
          <w:sz w:val="24"/>
          <w:szCs w:val="24"/>
        </w:rPr>
        <w:t>ующая</w:t>
      </w:r>
      <w:proofErr w:type="gramEnd"/>
      <w:r w:rsidRPr="00692116">
        <w:rPr>
          <w:rFonts w:ascii="Times New Roman" w:hAnsi="Times New Roman"/>
          <w:sz w:val="24"/>
          <w:szCs w:val="24"/>
        </w:rPr>
        <w:t xml:space="preserve"> осуществлению гражданами Р</w:t>
      </w:r>
      <w:r w:rsidR="006E5D65" w:rsidRPr="00692116">
        <w:rPr>
          <w:rFonts w:ascii="Times New Roman" w:hAnsi="Times New Roman"/>
          <w:sz w:val="24"/>
          <w:szCs w:val="24"/>
        </w:rPr>
        <w:t xml:space="preserve">оссийской </w:t>
      </w:r>
      <w:r w:rsidRPr="00692116">
        <w:rPr>
          <w:rFonts w:ascii="Times New Roman" w:hAnsi="Times New Roman"/>
          <w:sz w:val="24"/>
          <w:szCs w:val="24"/>
        </w:rPr>
        <w:t>Ф</w:t>
      </w:r>
      <w:r w:rsidR="006E5D65" w:rsidRPr="00692116">
        <w:rPr>
          <w:rFonts w:ascii="Times New Roman" w:hAnsi="Times New Roman"/>
          <w:sz w:val="24"/>
          <w:szCs w:val="24"/>
        </w:rPr>
        <w:t>едерации</w:t>
      </w:r>
      <w:r w:rsidRPr="00692116">
        <w:rPr>
          <w:rFonts w:ascii="Times New Roman" w:hAnsi="Times New Roman"/>
          <w:sz w:val="24"/>
          <w:szCs w:val="24"/>
        </w:rPr>
        <w:t xml:space="preserve"> конституц</w:t>
      </w:r>
      <w:r w:rsidRPr="00692116">
        <w:rPr>
          <w:rFonts w:ascii="Times New Roman" w:hAnsi="Times New Roman"/>
          <w:sz w:val="24"/>
          <w:szCs w:val="24"/>
        </w:rPr>
        <w:t>и</w:t>
      </w:r>
      <w:r w:rsidRPr="00692116">
        <w:rPr>
          <w:rFonts w:ascii="Times New Roman" w:hAnsi="Times New Roman"/>
          <w:sz w:val="24"/>
          <w:szCs w:val="24"/>
        </w:rPr>
        <w:t>онных прав на благоприятную окружающую среду</w:t>
      </w:r>
      <w:r w:rsidR="00867E87" w:rsidRPr="00692116">
        <w:rPr>
          <w:sz w:val="20"/>
          <w:szCs w:val="20"/>
        </w:rPr>
        <w:t xml:space="preserve"> </w:t>
      </w:r>
      <w:r w:rsidR="003A2A46" w:rsidRPr="00692116">
        <w:rPr>
          <w:sz w:val="20"/>
          <w:szCs w:val="20"/>
        </w:rPr>
        <w:t>(</w:t>
      </w:r>
      <w:r w:rsidR="00867E87" w:rsidRPr="00692116">
        <w:rPr>
          <w:rFonts w:ascii="Times New Roman" w:hAnsi="Times New Roman"/>
          <w:sz w:val="24"/>
          <w:szCs w:val="24"/>
        </w:rPr>
        <w:t>ст</w:t>
      </w:r>
      <w:r w:rsidR="006E5D65" w:rsidRPr="00692116">
        <w:rPr>
          <w:rFonts w:ascii="Times New Roman" w:hAnsi="Times New Roman"/>
          <w:sz w:val="24"/>
          <w:szCs w:val="24"/>
        </w:rPr>
        <w:t xml:space="preserve">атьи </w:t>
      </w:r>
      <w:r w:rsidR="00867E87" w:rsidRPr="00692116">
        <w:rPr>
          <w:rFonts w:ascii="Times New Roman" w:hAnsi="Times New Roman"/>
          <w:sz w:val="24"/>
          <w:szCs w:val="24"/>
        </w:rPr>
        <w:t>7,</w:t>
      </w:r>
      <w:r w:rsidR="006E5D65" w:rsidRPr="00692116">
        <w:rPr>
          <w:rFonts w:ascii="Times New Roman" w:hAnsi="Times New Roman"/>
          <w:sz w:val="24"/>
          <w:szCs w:val="24"/>
        </w:rPr>
        <w:t xml:space="preserve"> </w:t>
      </w:r>
      <w:r w:rsidR="00867E87" w:rsidRPr="00692116">
        <w:rPr>
          <w:rFonts w:ascii="Times New Roman" w:hAnsi="Times New Roman"/>
          <w:sz w:val="24"/>
          <w:szCs w:val="24"/>
        </w:rPr>
        <w:t>32,</w:t>
      </w:r>
      <w:r w:rsidR="006E5D65" w:rsidRPr="00692116">
        <w:rPr>
          <w:rFonts w:ascii="Times New Roman" w:hAnsi="Times New Roman"/>
          <w:sz w:val="24"/>
          <w:szCs w:val="24"/>
        </w:rPr>
        <w:t xml:space="preserve"> </w:t>
      </w:r>
      <w:r w:rsidR="00867E87" w:rsidRPr="00692116">
        <w:rPr>
          <w:rFonts w:ascii="Times New Roman" w:hAnsi="Times New Roman"/>
          <w:sz w:val="24"/>
          <w:szCs w:val="24"/>
        </w:rPr>
        <w:t>41,</w:t>
      </w:r>
      <w:r w:rsidR="006E5D65" w:rsidRPr="00692116">
        <w:rPr>
          <w:rFonts w:ascii="Times New Roman" w:hAnsi="Times New Roman"/>
          <w:sz w:val="24"/>
          <w:szCs w:val="24"/>
        </w:rPr>
        <w:t xml:space="preserve"> </w:t>
      </w:r>
      <w:r w:rsidR="00867E87" w:rsidRPr="00692116">
        <w:rPr>
          <w:rFonts w:ascii="Times New Roman" w:hAnsi="Times New Roman"/>
          <w:sz w:val="24"/>
          <w:szCs w:val="24"/>
        </w:rPr>
        <w:t>42</w:t>
      </w:r>
      <w:r w:rsidR="006E5D65" w:rsidRPr="00692116">
        <w:rPr>
          <w:rFonts w:ascii="Times New Roman" w:hAnsi="Times New Roman"/>
          <w:sz w:val="24"/>
          <w:szCs w:val="24"/>
        </w:rPr>
        <w:t xml:space="preserve"> и </w:t>
      </w:r>
      <w:r w:rsidR="00867E87" w:rsidRPr="00692116">
        <w:rPr>
          <w:rFonts w:ascii="Times New Roman" w:hAnsi="Times New Roman"/>
          <w:sz w:val="24"/>
          <w:szCs w:val="24"/>
        </w:rPr>
        <w:t>58 Конституции Российской Федерации</w:t>
      </w:r>
      <w:r w:rsidR="003A2A46" w:rsidRPr="00692116">
        <w:rPr>
          <w:rFonts w:ascii="Times New Roman" w:hAnsi="Times New Roman"/>
          <w:sz w:val="24"/>
          <w:szCs w:val="24"/>
        </w:rPr>
        <w:t>)</w:t>
      </w:r>
      <w:r w:rsidR="005D12AE" w:rsidRPr="00692116">
        <w:rPr>
          <w:rFonts w:ascii="Times New Roman" w:hAnsi="Times New Roman"/>
          <w:sz w:val="24"/>
          <w:szCs w:val="24"/>
        </w:rPr>
        <w:t>.</w:t>
      </w:r>
    </w:p>
    <w:p w:rsidR="00BD79BD" w:rsidRPr="00692116" w:rsidRDefault="00BD79BD" w:rsidP="009F05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Общественная </w:t>
      </w:r>
      <w:r w:rsidR="002D6DA8" w:rsidRPr="00692116">
        <w:rPr>
          <w:rFonts w:ascii="Times New Roman" w:hAnsi="Times New Roman"/>
          <w:sz w:val="24"/>
          <w:szCs w:val="24"/>
        </w:rPr>
        <w:t xml:space="preserve">экологическая </w:t>
      </w:r>
      <w:r w:rsidRPr="00692116">
        <w:rPr>
          <w:rFonts w:ascii="Times New Roman" w:hAnsi="Times New Roman"/>
          <w:sz w:val="24"/>
          <w:szCs w:val="24"/>
        </w:rPr>
        <w:t>приемная в своей деятельности руководствуется Ко</w:t>
      </w:r>
      <w:r w:rsidRPr="00692116">
        <w:rPr>
          <w:rFonts w:ascii="Times New Roman" w:hAnsi="Times New Roman"/>
          <w:sz w:val="24"/>
          <w:szCs w:val="24"/>
        </w:rPr>
        <w:t>н</w:t>
      </w:r>
      <w:r w:rsidRPr="00692116">
        <w:rPr>
          <w:rFonts w:ascii="Times New Roman" w:hAnsi="Times New Roman"/>
          <w:sz w:val="24"/>
          <w:szCs w:val="24"/>
        </w:rPr>
        <w:t xml:space="preserve">ституцией Российской Федерации, федеральными законами и иными актами Российской Федерации, </w:t>
      </w:r>
      <w:r w:rsidR="009F0550" w:rsidRPr="00692116">
        <w:rPr>
          <w:rFonts w:ascii="Times New Roman" w:hAnsi="Times New Roman"/>
          <w:sz w:val="24"/>
          <w:szCs w:val="24"/>
        </w:rPr>
        <w:t>законодательством субъектов Российской Федерации</w:t>
      </w:r>
      <w:r w:rsidRPr="00692116">
        <w:rPr>
          <w:rFonts w:ascii="Times New Roman" w:hAnsi="Times New Roman"/>
          <w:sz w:val="24"/>
          <w:szCs w:val="24"/>
        </w:rPr>
        <w:t xml:space="preserve">, </w:t>
      </w:r>
      <w:r w:rsidR="009F0550"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>ставами городов и м</w:t>
      </w:r>
      <w:r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 xml:space="preserve">ниципальных образований, настоящим Положением. </w:t>
      </w:r>
    </w:p>
    <w:p w:rsidR="00BD79BD" w:rsidRPr="00692116" w:rsidRDefault="00BD79BD" w:rsidP="009F05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Общественная </w:t>
      </w:r>
      <w:r w:rsidR="002D6DA8" w:rsidRPr="00692116">
        <w:rPr>
          <w:rFonts w:ascii="Times New Roman" w:hAnsi="Times New Roman"/>
          <w:sz w:val="24"/>
          <w:szCs w:val="24"/>
        </w:rPr>
        <w:t xml:space="preserve">экологическая </w:t>
      </w:r>
      <w:r w:rsidRPr="00692116">
        <w:rPr>
          <w:rFonts w:ascii="Times New Roman" w:hAnsi="Times New Roman"/>
          <w:sz w:val="24"/>
          <w:szCs w:val="24"/>
        </w:rPr>
        <w:t>приемная выполняет консультативно-разъяснительную функцию путем организации и проведения личного и дистанционного приема граждан, представителей</w:t>
      </w:r>
      <w:r w:rsidR="00022D24" w:rsidRPr="00692116">
        <w:rPr>
          <w:rFonts w:ascii="Times New Roman" w:hAnsi="Times New Roman"/>
          <w:sz w:val="24"/>
          <w:szCs w:val="24"/>
        </w:rPr>
        <w:t xml:space="preserve"> бизнеса, </w:t>
      </w:r>
      <w:r w:rsidRPr="00692116">
        <w:rPr>
          <w:rFonts w:ascii="Times New Roman" w:hAnsi="Times New Roman"/>
          <w:sz w:val="24"/>
          <w:szCs w:val="24"/>
        </w:rPr>
        <w:t>малого и среднего предпринимательства и пре</w:t>
      </w:r>
      <w:r w:rsidRPr="00692116">
        <w:rPr>
          <w:rFonts w:ascii="Times New Roman" w:hAnsi="Times New Roman"/>
          <w:sz w:val="24"/>
          <w:szCs w:val="24"/>
        </w:rPr>
        <w:t>д</w:t>
      </w:r>
      <w:r w:rsidRPr="00692116">
        <w:rPr>
          <w:rFonts w:ascii="Times New Roman" w:hAnsi="Times New Roman"/>
          <w:sz w:val="24"/>
          <w:szCs w:val="24"/>
        </w:rPr>
        <w:t>ставителей общественности.</w:t>
      </w:r>
    </w:p>
    <w:p w:rsidR="009210FA" w:rsidRPr="00692116" w:rsidRDefault="002D6DA8" w:rsidP="00BD79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Основными принципами</w:t>
      </w:r>
      <w:r w:rsidR="009F0550" w:rsidRPr="00692116">
        <w:rPr>
          <w:rFonts w:ascii="Times New Roman" w:hAnsi="Times New Roman"/>
          <w:sz w:val="24"/>
          <w:szCs w:val="24"/>
        </w:rPr>
        <w:t xml:space="preserve"> деятельности О</w:t>
      </w:r>
      <w:r w:rsidRPr="00692116">
        <w:rPr>
          <w:rFonts w:ascii="Times New Roman" w:hAnsi="Times New Roman"/>
          <w:sz w:val="24"/>
          <w:szCs w:val="24"/>
        </w:rPr>
        <w:t>бщественных экологических приемных являются беспристрастность, заинтересованность, компетентность и гражданская отве</w:t>
      </w:r>
      <w:r w:rsidRPr="00692116">
        <w:rPr>
          <w:rFonts w:ascii="Times New Roman" w:hAnsi="Times New Roman"/>
          <w:sz w:val="24"/>
          <w:szCs w:val="24"/>
        </w:rPr>
        <w:t>т</w:t>
      </w:r>
      <w:r w:rsidRPr="00692116">
        <w:rPr>
          <w:rFonts w:ascii="Times New Roman" w:hAnsi="Times New Roman"/>
          <w:sz w:val="24"/>
          <w:szCs w:val="24"/>
        </w:rPr>
        <w:t>ственность всех участников этой системы.</w:t>
      </w:r>
    </w:p>
    <w:p w:rsidR="00F35B13" w:rsidRPr="00692116" w:rsidRDefault="00F35B13" w:rsidP="009F0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Деятельность Общественных экологических приемных осуществляется по след</w:t>
      </w:r>
      <w:r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 xml:space="preserve">ющим </w:t>
      </w:r>
      <w:r w:rsidRPr="00692116">
        <w:rPr>
          <w:rFonts w:ascii="Times New Roman" w:hAnsi="Times New Roman"/>
          <w:b/>
          <w:sz w:val="24"/>
          <w:szCs w:val="24"/>
        </w:rPr>
        <w:t>основным направлениям</w:t>
      </w:r>
      <w:r w:rsidRPr="00692116">
        <w:rPr>
          <w:rFonts w:ascii="Times New Roman" w:hAnsi="Times New Roman"/>
          <w:sz w:val="24"/>
          <w:szCs w:val="24"/>
        </w:rPr>
        <w:t>:</w:t>
      </w:r>
    </w:p>
    <w:p w:rsidR="00F35B13" w:rsidRPr="00692116" w:rsidRDefault="00F35B13" w:rsidP="009F0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защита окружающей природной среды, сохранение экологического благополучия граждан;</w:t>
      </w:r>
    </w:p>
    <w:p w:rsidR="00F35B13" w:rsidRPr="00692116" w:rsidRDefault="00F35B13" w:rsidP="009F0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предупреждение и пресечение нарушений в области экологической безопасности;</w:t>
      </w:r>
    </w:p>
    <w:p w:rsidR="00F35B13" w:rsidRPr="00692116" w:rsidRDefault="00F35B13" w:rsidP="009F05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просветительская деятельность среди населения по вопросам </w:t>
      </w:r>
      <w:r w:rsidR="009F0550" w:rsidRPr="00692116">
        <w:rPr>
          <w:rFonts w:ascii="Times New Roman" w:hAnsi="Times New Roman"/>
          <w:sz w:val="24"/>
          <w:szCs w:val="24"/>
        </w:rPr>
        <w:t>охраны окружа</w:t>
      </w:r>
      <w:r w:rsidR="009F0550" w:rsidRPr="00692116">
        <w:rPr>
          <w:rFonts w:ascii="Times New Roman" w:hAnsi="Times New Roman"/>
          <w:sz w:val="24"/>
          <w:szCs w:val="24"/>
        </w:rPr>
        <w:t>ю</w:t>
      </w:r>
      <w:r w:rsidR="009F0550" w:rsidRPr="00692116">
        <w:rPr>
          <w:rFonts w:ascii="Times New Roman" w:hAnsi="Times New Roman"/>
          <w:sz w:val="24"/>
          <w:szCs w:val="24"/>
        </w:rPr>
        <w:t xml:space="preserve">щей среды, использования природных ресурсов, </w:t>
      </w:r>
      <w:r w:rsidRPr="00692116">
        <w:rPr>
          <w:rFonts w:ascii="Times New Roman" w:hAnsi="Times New Roman"/>
          <w:sz w:val="24"/>
          <w:szCs w:val="24"/>
        </w:rPr>
        <w:t>негативного воздействия на окружа</w:t>
      </w:r>
      <w:r w:rsidRPr="00692116">
        <w:rPr>
          <w:rFonts w:ascii="Times New Roman" w:hAnsi="Times New Roman"/>
          <w:sz w:val="24"/>
          <w:szCs w:val="24"/>
        </w:rPr>
        <w:t>ю</w:t>
      </w:r>
      <w:r w:rsidRPr="00692116">
        <w:rPr>
          <w:rFonts w:ascii="Times New Roman" w:hAnsi="Times New Roman"/>
          <w:sz w:val="24"/>
          <w:szCs w:val="24"/>
        </w:rPr>
        <w:t>щую среду</w:t>
      </w:r>
      <w:r w:rsidR="005A0757" w:rsidRPr="00692116">
        <w:rPr>
          <w:rFonts w:ascii="Times New Roman" w:hAnsi="Times New Roman"/>
          <w:sz w:val="24"/>
          <w:szCs w:val="24"/>
        </w:rPr>
        <w:t>.</w:t>
      </w:r>
    </w:p>
    <w:p w:rsidR="00304426" w:rsidRPr="00692116" w:rsidRDefault="00304426" w:rsidP="009F05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 xml:space="preserve">Полномочиями </w:t>
      </w:r>
      <w:r w:rsidRPr="00692116">
        <w:rPr>
          <w:rFonts w:ascii="Times New Roman" w:hAnsi="Times New Roman"/>
          <w:sz w:val="24"/>
          <w:szCs w:val="24"/>
        </w:rPr>
        <w:t>Общественных экологических приемных является:</w:t>
      </w:r>
    </w:p>
    <w:p w:rsidR="00304426" w:rsidRPr="00692116" w:rsidRDefault="00304426" w:rsidP="009F055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lastRenderedPageBreak/>
        <w:t xml:space="preserve">- организация </w:t>
      </w:r>
      <w:r w:rsidR="009F0550" w:rsidRPr="00692116">
        <w:rPr>
          <w:rFonts w:ascii="Times New Roman" w:hAnsi="Times New Roman"/>
          <w:sz w:val="24"/>
          <w:szCs w:val="24"/>
        </w:rPr>
        <w:t xml:space="preserve">общественного </w:t>
      </w:r>
      <w:r w:rsidRPr="00692116">
        <w:rPr>
          <w:rFonts w:ascii="Times New Roman" w:hAnsi="Times New Roman"/>
          <w:sz w:val="24"/>
          <w:szCs w:val="24"/>
        </w:rPr>
        <w:t>контроля исполнения законодательства в области охраны окружающей среды</w:t>
      </w:r>
      <w:r w:rsidR="009F0550" w:rsidRPr="00692116">
        <w:rPr>
          <w:rFonts w:ascii="Times New Roman" w:hAnsi="Times New Roman"/>
          <w:sz w:val="24"/>
          <w:szCs w:val="24"/>
        </w:rPr>
        <w:t xml:space="preserve"> субъектами хозяйственной и иной деятельности</w:t>
      </w:r>
      <w:r w:rsidRPr="00692116">
        <w:rPr>
          <w:rFonts w:ascii="Times New Roman" w:hAnsi="Times New Roman"/>
          <w:sz w:val="24"/>
          <w:szCs w:val="24"/>
        </w:rPr>
        <w:t>, сохранения экологического благополучия населения;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пропаганда здорового образа жизни, уважительного отношения к природе;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организация проведения независимой </w:t>
      </w:r>
      <w:r w:rsidR="00B56F1D" w:rsidRPr="00692116">
        <w:rPr>
          <w:rFonts w:ascii="Times New Roman" w:hAnsi="Times New Roman"/>
          <w:sz w:val="24"/>
          <w:szCs w:val="24"/>
        </w:rPr>
        <w:t xml:space="preserve">общественной </w:t>
      </w:r>
      <w:r w:rsidRPr="00692116">
        <w:rPr>
          <w:rFonts w:ascii="Times New Roman" w:hAnsi="Times New Roman"/>
          <w:sz w:val="24"/>
          <w:szCs w:val="24"/>
        </w:rPr>
        <w:t>экологической экспертизы, экологического аудита деятельности работы предприятия, организация общественных слушаний по проектной документации строящихся предприятий, любой иной экспертной оценки в области охраны окружающей среды, использования природных ресурсов своими силами, а также с привлечением квалифицированных специалистов;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подготовка информации для органов государственной власти </w:t>
      </w:r>
      <w:r w:rsidR="00754CB2" w:rsidRPr="00692116">
        <w:rPr>
          <w:rFonts w:ascii="Times New Roman" w:hAnsi="Times New Roman"/>
          <w:sz w:val="24"/>
          <w:szCs w:val="24"/>
        </w:rPr>
        <w:t xml:space="preserve">и органов местного самоуправления </w:t>
      </w:r>
      <w:r w:rsidRPr="00692116">
        <w:rPr>
          <w:rFonts w:ascii="Times New Roman" w:hAnsi="Times New Roman"/>
          <w:sz w:val="24"/>
          <w:szCs w:val="24"/>
        </w:rPr>
        <w:t>о негативном воздействии на здоровье и качество жизни людей, окруж</w:t>
      </w:r>
      <w:r w:rsidRPr="00692116">
        <w:rPr>
          <w:rFonts w:ascii="Times New Roman" w:hAnsi="Times New Roman"/>
          <w:sz w:val="24"/>
          <w:szCs w:val="24"/>
        </w:rPr>
        <w:t>а</w:t>
      </w:r>
      <w:r w:rsidRPr="00692116">
        <w:rPr>
          <w:rFonts w:ascii="Times New Roman" w:hAnsi="Times New Roman"/>
          <w:sz w:val="24"/>
          <w:szCs w:val="24"/>
        </w:rPr>
        <w:t>ющую природную среду</w:t>
      </w:r>
      <w:r w:rsidR="00B56F1D" w:rsidRPr="00692116">
        <w:rPr>
          <w:rFonts w:ascii="Times New Roman" w:hAnsi="Times New Roman"/>
          <w:sz w:val="24"/>
          <w:szCs w:val="24"/>
        </w:rPr>
        <w:t xml:space="preserve"> субъектами хозяйственной и иной деятельности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предоставление юридическим и физическим лицам разъяснений по вопросам с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>хранения экологического благополучия населения, охраны окружающей среды;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организация профессиональной подготовки участников и работников приемной, а также проведения для всех заинтересованных лиц семинаров, посвященных вопросам экологической культуры, рационального природопользования, внедрения современных технологий во все сферы жизнедеятельности человека, и иным вопросам, связанным с нормами «зеленого» образа жизни общества, в т.ч. на платной основе;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организация и проведение просветительской работы с населением по вопросам охраны окружающей среды;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организация проведения необходимых исследований, испытаний, экспертиз, ан</w:t>
      </w:r>
      <w:r w:rsidRPr="00692116">
        <w:rPr>
          <w:rFonts w:ascii="Times New Roman" w:hAnsi="Times New Roman"/>
          <w:sz w:val="24"/>
          <w:szCs w:val="24"/>
        </w:rPr>
        <w:t>а</w:t>
      </w:r>
      <w:r w:rsidRPr="00692116">
        <w:rPr>
          <w:rFonts w:ascii="Times New Roman" w:hAnsi="Times New Roman"/>
          <w:sz w:val="24"/>
          <w:szCs w:val="24"/>
        </w:rPr>
        <w:t>лизов, оценок, научных исследований в области охраны окружающей среды в части нег</w:t>
      </w:r>
      <w:r w:rsidRPr="00692116">
        <w:rPr>
          <w:rFonts w:ascii="Times New Roman" w:hAnsi="Times New Roman"/>
          <w:sz w:val="24"/>
          <w:szCs w:val="24"/>
        </w:rPr>
        <w:t>а</w:t>
      </w:r>
      <w:r w:rsidRPr="00692116">
        <w:rPr>
          <w:rFonts w:ascii="Times New Roman" w:hAnsi="Times New Roman"/>
          <w:sz w:val="24"/>
          <w:szCs w:val="24"/>
        </w:rPr>
        <w:t>тивного воздействия на окружающую среду с привлечением научных и иных организаций, ученых специалистов, в т.ч. на платной основе;</w:t>
      </w:r>
    </w:p>
    <w:p w:rsidR="00304426" w:rsidRPr="00692116" w:rsidRDefault="00304426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формирование Запросов и получение сведений от органов законодательной и и</w:t>
      </w:r>
      <w:r w:rsidRPr="00692116">
        <w:rPr>
          <w:rFonts w:ascii="Times New Roman" w:hAnsi="Times New Roman"/>
          <w:sz w:val="24"/>
          <w:szCs w:val="24"/>
        </w:rPr>
        <w:t>с</w:t>
      </w:r>
      <w:r w:rsidRPr="00692116">
        <w:rPr>
          <w:rFonts w:ascii="Times New Roman" w:hAnsi="Times New Roman"/>
          <w:sz w:val="24"/>
          <w:szCs w:val="24"/>
        </w:rPr>
        <w:t>полнительной власти, предприятий, учреждений, организаций, необходимых для прин</w:t>
      </w:r>
      <w:r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>тия решений по вопросам, изложенным в мотивированных обращениях граждан и/ или организаций в части охраны окружающей среды;</w:t>
      </w:r>
    </w:p>
    <w:p w:rsidR="00D85A64" w:rsidRPr="00692116" w:rsidRDefault="00D85A64" w:rsidP="00B56F1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76C2" w:rsidRPr="00692116" w:rsidRDefault="002D6DA8" w:rsidP="00B56F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Основной результат работы</w:t>
      </w:r>
      <w:r w:rsidRPr="00692116">
        <w:rPr>
          <w:rFonts w:ascii="Times New Roman" w:hAnsi="Times New Roman"/>
          <w:sz w:val="24"/>
          <w:szCs w:val="24"/>
        </w:rPr>
        <w:t xml:space="preserve"> общественных экологических приемн</w:t>
      </w:r>
      <w:r w:rsidR="00D85A64" w:rsidRPr="00692116">
        <w:rPr>
          <w:rFonts w:ascii="Times New Roman" w:hAnsi="Times New Roman"/>
          <w:sz w:val="24"/>
          <w:szCs w:val="24"/>
        </w:rPr>
        <w:t>ых:</w:t>
      </w:r>
    </w:p>
    <w:p w:rsidR="00D676C2" w:rsidRPr="00692116" w:rsidRDefault="00D676C2" w:rsidP="00B56F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</w:t>
      </w:r>
      <w:r w:rsidR="002D6DA8" w:rsidRPr="00692116">
        <w:rPr>
          <w:rFonts w:ascii="Times New Roman" w:hAnsi="Times New Roman"/>
          <w:sz w:val="24"/>
          <w:szCs w:val="24"/>
        </w:rPr>
        <w:t xml:space="preserve"> выработка квалифицированных заключений, предложений и рекомендаций орг</w:t>
      </w:r>
      <w:r w:rsidR="002D6DA8" w:rsidRPr="00692116">
        <w:rPr>
          <w:rFonts w:ascii="Times New Roman" w:hAnsi="Times New Roman"/>
          <w:sz w:val="24"/>
          <w:szCs w:val="24"/>
        </w:rPr>
        <w:t>а</w:t>
      </w:r>
      <w:r w:rsidR="002D6DA8" w:rsidRPr="00692116">
        <w:rPr>
          <w:rFonts w:ascii="Times New Roman" w:hAnsi="Times New Roman"/>
          <w:sz w:val="24"/>
          <w:szCs w:val="24"/>
        </w:rPr>
        <w:t>нам государственной вла</w:t>
      </w:r>
      <w:r w:rsidRPr="00692116">
        <w:rPr>
          <w:rFonts w:ascii="Times New Roman" w:hAnsi="Times New Roman"/>
          <w:sz w:val="24"/>
          <w:szCs w:val="24"/>
        </w:rPr>
        <w:t>сти разного уровня по обращениям граждан, общественных и иных организаций, учреждений, предприятий</w:t>
      </w:r>
      <w:r w:rsidR="00754CB2" w:rsidRPr="00692116">
        <w:rPr>
          <w:rFonts w:ascii="Times New Roman" w:hAnsi="Times New Roman"/>
          <w:sz w:val="24"/>
          <w:szCs w:val="24"/>
        </w:rPr>
        <w:t xml:space="preserve"> в указанной сфере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2D6DA8" w:rsidRPr="00692116" w:rsidRDefault="00D676C2" w:rsidP="00B56F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разъяснение гражданам, общественным и иным организациям их прав и обязанн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>стей в отношении охраны окружающей среды, использования природных ресурсов, с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>хранения экологического благополучия населения.</w:t>
      </w:r>
    </w:p>
    <w:p w:rsidR="00D676C2" w:rsidRPr="00692116" w:rsidRDefault="00D676C2" w:rsidP="00DF75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014B6" w:rsidRPr="00692116" w:rsidRDefault="00DF75CA" w:rsidP="00022D24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2</w:t>
      </w:r>
      <w:r w:rsidR="009210FA" w:rsidRPr="00692116">
        <w:rPr>
          <w:rFonts w:ascii="Times New Roman" w:hAnsi="Times New Roman"/>
          <w:b/>
          <w:sz w:val="24"/>
          <w:szCs w:val="24"/>
        </w:rPr>
        <w:t xml:space="preserve">. Правовой статус </w:t>
      </w:r>
      <w:r w:rsidR="00FD18A7" w:rsidRPr="00692116">
        <w:rPr>
          <w:rFonts w:ascii="Times New Roman" w:hAnsi="Times New Roman"/>
          <w:b/>
          <w:sz w:val="24"/>
          <w:szCs w:val="24"/>
        </w:rPr>
        <w:t>Общественн</w:t>
      </w:r>
      <w:r w:rsidR="009210FA" w:rsidRPr="00692116">
        <w:rPr>
          <w:rFonts w:ascii="Times New Roman" w:hAnsi="Times New Roman"/>
          <w:b/>
          <w:sz w:val="24"/>
          <w:szCs w:val="24"/>
        </w:rPr>
        <w:t>ой</w:t>
      </w:r>
      <w:r w:rsidR="00FD18A7" w:rsidRPr="00692116">
        <w:rPr>
          <w:rFonts w:ascii="Times New Roman" w:hAnsi="Times New Roman"/>
          <w:b/>
          <w:sz w:val="24"/>
          <w:szCs w:val="24"/>
        </w:rPr>
        <w:t xml:space="preserve"> </w:t>
      </w:r>
      <w:r w:rsidR="00205016" w:rsidRPr="00692116">
        <w:rPr>
          <w:rFonts w:ascii="Times New Roman" w:hAnsi="Times New Roman"/>
          <w:b/>
          <w:sz w:val="24"/>
          <w:szCs w:val="24"/>
        </w:rPr>
        <w:t>экологическ</w:t>
      </w:r>
      <w:r w:rsidR="009210FA" w:rsidRPr="00692116">
        <w:rPr>
          <w:rFonts w:ascii="Times New Roman" w:hAnsi="Times New Roman"/>
          <w:b/>
          <w:sz w:val="24"/>
          <w:szCs w:val="24"/>
        </w:rPr>
        <w:t>ой</w:t>
      </w:r>
      <w:r w:rsidR="00205016" w:rsidRPr="00692116">
        <w:rPr>
          <w:rFonts w:ascii="Times New Roman" w:hAnsi="Times New Roman"/>
          <w:b/>
          <w:sz w:val="24"/>
          <w:szCs w:val="24"/>
        </w:rPr>
        <w:t xml:space="preserve"> </w:t>
      </w:r>
      <w:r w:rsidR="00FD18A7" w:rsidRPr="00692116">
        <w:rPr>
          <w:rFonts w:ascii="Times New Roman" w:hAnsi="Times New Roman"/>
          <w:b/>
          <w:sz w:val="24"/>
          <w:szCs w:val="24"/>
        </w:rPr>
        <w:t>приемн</w:t>
      </w:r>
      <w:r w:rsidR="009210FA" w:rsidRPr="00692116">
        <w:rPr>
          <w:rFonts w:ascii="Times New Roman" w:hAnsi="Times New Roman"/>
          <w:b/>
          <w:sz w:val="24"/>
          <w:szCs w:val="24"/>
        </w:rPr>
        <w:t>ой</w:t>
      </w:r>
    </w:p>
    <w:p w:rsidR="00FD18A7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9210FA" w:rsidRPr="00692116">
        <w:rPr>
          <w:rFonts w:ascii="Times New Roman" w:hAnsi="Times New Roman"/>
          <w:sz w:val="24"/>
          <w:szCs w:val="24"/>
        </w:rPr>
        <w:t>.1 ОЭП</w:t>
      </w:r>
      <w:r w:rsidR="003D0020" w:rsidRPr="00692116">
        <w:rPr>
          <w:rFonts w:ascii="Times New Roman" w:hAnsi="Times New Roman"/>
          <w:sz w:val="24"/>
          <w:szCs w:val="24"/>
        </w:rPr>
        <w:t xml:space="preserve"> </w:t>
      </w:r>
      <w:r w:rsidR="00F92092" w:rsidRPr="00692116">
        <w:rPr>
          <w:rFonts w:ascii="Times New Roman" w:hAnsi="Times New Roman"/>
          <w:sz w:val="24"/>
          <w:szCs w:val="24"/>
        </w:rPr>
        <w:t>н</w:t>
      </w:r>
      <w:r w:rsidR="00FD18A7" w:rsidRPr="00692116">
        <w:rPr>
          <w:rFonts w:ascii="Times New Roman" w:hAnsi="Times New Roman"/>
          <w:sz w:val="24"/>
          <w:szCs w:val="24"/>
        </w:rPr>
        <w:t xml:space="preserve">е является </w:t>
      </w:r>
      <w:r w:rsidR="00810AC9" w:rsidRPr="00692116">
        <w:rPr>
          <w:rFonts w:ascii="Times New Roman" w:hAnsi="Times New Roman"/>
          <w:sz w:val="24"/>
          <w:szCs w:val="24"/>
        </w:rPr>
        <w:t xml:space="preserve">юридическим лицом, </w:t>
      </w:r>
      <w:r w:rsidR="00FD18A7" w:rsidRPr="00692116">
        <w:rPr>
          <w:rFonts w:ascii="Times New Roman" w:hAnsi="Times New Roman"/>
          <w:sz w:val="24"/>
          <w:szCs w:val="24"/>
        </w:rPr>
        <w:t>органом государственной власти</w:t>
      </w:r>
      <w:r w:rsidR="00810AC9" w:rsidRPr="00692116">
        <w:rPr>
          <w:rFonts w:ascii="Times New Roman" w:hAnsi="Times New Roman"/>
          <w:sz w:val="24"/>
          <w:szCs w:val="24"/>
        </w:rPr>
        <w:t>.</w:t>
      </w:r>
    </w:p>
    <w:p w:rsidR="00FD18A7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9210FA" w:rsidRPr="00692116">
        <w:rPr>
          <w:rFonts w:ascii="Times New Roman" w:hAnsi="Times New Roman"/>
          <w:sz w:val="24"/>
          <w:szCs w:val="24"/>
        </w:rPr>
        <w:t>.</w:t>
      </w:r>
      <w:r w:rsidR="00D85A64" w:rsidRPr="00692116">
        <w:rPr>
          <w:rFonts w:ascii="Times New Roman" w:hAnsi="Times New Roman"/>
          <w:sz w:val="24"/>
          <w:szCs w:val="24"/>
        </w:rPr>
        <w:t>2</w:t>
      </w:r>
      <w:r w:rsidR="009210FA" w:rsidRPr="0069211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210FA" w:rsidRPr="00692116">
        <w:rPr>
          <w:rFonts w:ascii="Times New Roman" w:hAnsi="Times New Roman"/>
          <w:sz w:val="24"/>
          <w:szCs w:val="24"/>
        </w:rPr>
        <w:t>ОЭП</w:t>
      </w:r>
      <w:r w:rsidR="003D0020" w:rsidRPr="00692116">
        <w:rPr>
          <w:rFonts w:ascii="Times New Roman" w:hAnsi="Times New Roman"/>
          <w:sz w:val="24"/>
          <w:szCs w:val="24"/>
        </w:rPr>
        <w:t xml:space="preserve"> </w:t>
      </w:r>
      <w:r w:rsidR="00F92092" w:rsidRPr="00692116">
        <w:rPr>
          <w:rFonts w:ascii="Times New Roman" w:hAnsi="Times New Roman"/>
          <w:sz w:val="24"/>
          <w:szCs w:val="24"/>
        </w:rPr>
        <w:t>в</w:t>
      </w:r>
      <w:r w:rsidR="00FD18A7" w:rsidRPr="00692116">
        <w:rPr>
          <w:rFonts w:ascii="Times New Roman" w:hAnsi="Times New Roman"/>
          <w:sz w:val="24"/>
          <w:szCs w:val="24"/>
        </w:rPr>
        <w:t xml:space="preserve"> пределах своих полномочий и в соответствии с установленными наст</w:t>
      </w:r>
      <w:r w:rsidR="00FD18A7" w:rsidRPr="00692116">
        <w:rPr>
          <w:rFonts w:ascii="Times New Roman" w:hAnsi="Times New Roman"/>
          <w:sz w:val="24"/>
          <w:szCs w:val="24"/>
        </w:rPr>
        <w:t>о</w:t>
      </w:r>
      <w:r w:rsidR="00FD18A7" w:rsidRPr="00692116">
        <w:rPr>
          <w:rFonts w:ascii="Times New Roman" w:hAnsi="Times New Roman"/>
          <w:sz w:val="24"/>
          <w:szCs w:val="24"/>
        </w:rPr>
        <w:t>ящим Положением целями и задачами взаимодействует с органами государственной вл</w:t>
      </w:r>
      <w:r w:rsidR="00FD18A7" w:rsidRPr="00692116">
        <w:rPr>
          <w:rFonts w:ascii="Times New Roman" w:hAnsi="Times New Roman"/>
          <w:sz w:val="24"/>
          <w:szCs w:val="24"/>
        </w:rPr>
        <w:t>а</w:t>
      </w:r>
      <w:r w:rsidR="00FD18A7" w:rsidRPr="00692116">
        <w:rPr>
          <w:rFonts w:ascii="Times New Roman" w:hAnsi="Times New Roman"/>
          <w:sz w:val="24"/>
          <w:szCs w:val="24"/>
        </w:rPr>
        <w:t xml:space="preserve">сти и местного самоуправления, коммерческими и некоммерческими </w:t>
      </w:r>
      <w:r w:rsidR="00F92092" w:rsidRPr="00692116">
        <w:rPr>
          <w:rFonts w:ascii="Times New Roman" w:hAnsi="Times New Roman"/>
          <w:sz w:val="24"/>
          <w:szCs w:val="24"/>
        </w:rPr>
        <w:t xml:space="preserve">(общественными) </w:t>
      </w:r>
      <w:r w:rsidR="00FD18A7" w:rsidRPr="00692116">
        <w:rPr>
          <w:rFonts w:ascii="Times New Roman" w:hAnsi="Times New Roman"/>
          <w:sz w:val="24"/>
          <w:szCs w:val="24"/>
        </w:rPr>
        <w:t>организациями, должностными лицами этих органов и организаций</w:t>
      </w:r>
      <w:r w:rsidR="00754CB2" w:rsidRPr="00692116">
        <w:rPr>
          <w:rFonts w:ascii="Times New Roman" w:hAnsi="Times New Roman"/>
          <w:sz w:val="24"/>
          <w:szCs w:val="24"/>
        </w:rPr>
        <w:t xml:space="preserve"> по вопросам охраны </w:t>
      </w:r>
      <w:r w:rsidR="00754CB2" w:rsidRPr="00692116">
        <w:rPr>
          <w:rFonts w:ascii="Times New Roman" w:hAnsi="Times New Roman"/>
          <w:sz w:val="24"/>
          <w:szCs w:val="24"/>
        </w:rPr>
        <w:lastRenderedPageBreak/>
        <w:t>окружающей среды, использования природных ресурсов, негативного воздействия на окружающую среду</w:t>
      </w:r>
      <w:r w:rsidR="00FD18A7" w:rsidRPr="00692116">
        <w:rPr>
          <w:rFonts w:ascii="Times New Roman" w:hAnsi="Times New Roman"/>
          <w:sz w:val="24"/>
          <w:szCs w:val="24"/>
        </w:rPr>
        <w:t>.</w:t>
      </w:r>
      <w:proofErr w:type="gramEnd"/>
    </w:p>
    <w:p w:rsidR="00BD79BD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BD79BD" w:rsidRPr="00692116">
        <w:rPr>
          <w:rFonts w:ascii="Times New Roman" w:hAnsi="Times New Roman"/>
          <w:sz w:val="24"/>
          <w:szCs w:val="24"/>
        </w:rPr>
        <w:t>.5.</w:t>
      </w:r>
      <w:r w:rsidR="00F35B13" w:rsidRPr="00692116">
        <w:rPr>
          <w:rFonts w:ascii="Times New Roman" w:hAnsi="Times New Roman"/>
          <w:sz w:val="24"/>
          <w:szCs w:val="24"/>
        </w:rPr>
        <w:t xml:space="preserve"> </w:t>
      </w:r>
      <w:r w:rsidR="00BD79BD" w:rsidRPr="00692116">
        <w:rPr>
          <w:rFonts w:ascii="Times New Roman" w:hAnsi="Times New Roman"/>
          <w:sz w:val="24"/>
          <w:szCs w:val="24"/>
        </w:rPr>
        <w:t>Основными задачами деятельности ОЭП являются</w:t>
      </w:r>
    </w:p>
    <w:p w:rsidR="00BD79BD" w:rsidRPr="00692116" w:rsidRDefault="00BD79BD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– сбор информации о состоянии окружающей среды и здоровье населения мето</w:t>
      </w:r>
      <w:r w:rsidR="00B56F1D" w:rsidRPr="00692116">
        <w:rPr>
          <w:rFonts w:ascii="Times New Roman" w:hAnsi="Times New Roman"/>
          <w:sz w:val="24"/>
          <w:szCs w:val="24"/>
        </w:rPr>
        <w:t>д</w:t>
      </w:r>
      <w:r w:rsidR="00B56F1D" w:rsidRPr="00692116">
        <w:rPr>
          <w:rFonts w:ascii="Times New Roman" w:hAnsi="Times New Roman"/>
          <w:sz w:val="24"/>
          <w:szCs w:val="24"/>
        </w:rPr>
        <w:t>а</w:t>
      </w:r>
      <w:r w:rsidR="00B56F1D" w:rsidRPr="00692116">
        <w:rPr>
          <w:rFonts w:ascii="Times New Roman" w:hAnsi="Times New Roman"/>
          <w:sz w:val="24"/>
          <w:szCs w:val="24"/>
        </w:rPr>
        <w:t>ми общественной инициации;</w:t>
      </w:r>
    </w:p>
    <w:p w:rsidR="00BD79BD" w:rsidRPr="00692116" w:rsidRDefault="00BD79BD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информирование всех ветвей власти и </w:t>
      </w:r>
      <w:r w:rsidR="00B56F1D" w:rsidRPr="00692116">
        <w:rPr>
          <w:rFonts w:ascii="Times New Roman" w:hAnsi="Times New Roman"/>
          <w:sz w:val="24"/>
          <w:szCs w:val="24"/>
        </w:rPr>
        <w:t>граждан о собранной информации</w:t>
      </w:r>
      <w:r w:rsidR="00754CB2" w:rsidRPr="00692116">
        <w:rPr>
          <w:rFonts w:ascii="Times New Roman" w:hAnsi="Times New Roman"/>
          <w:sz w:val="24"/>
          <w:szCs w:val="24"/>
        </w:rPr>
        <w:t xml:space="preserve"> по в</w:t>
      </w:r>
      <w:r w:rsidR="00754CB2" w:rsidRPr="00692116">
        <w:rPr>
          <w:rFonts w:ascii="Times New Roman" w:hAnsi="Times New Roman"/>
          <w:sz w:val="24"/>
          <w:szCs w:val="24"/>
        </w:rPr>
        <w:t>о</w:t>
      </w:r>
      <w:r w:rsidR="00754CB2" w:rsidRPr="00692116">
        <w:rPr>
          <w:rFonts w:ascii="Times New Roman" w:hAnsi="Times New Roman"/>
          <w:sz w:val="24"/>
          <w:szCs w:val="24"/>
        </w:rPr>
        <w:t>просам охраны окружающей среды, использования природных ресурсов, негативного во</w:t>
      </w:r>
      <w:r w:rsidR="00754CB2" w:rsidRPr="00692116">
        <w:rPr>
          <w:rFonts w:ascii="Times New Roman" w:hAnsi="Times New Roman"/>
          <w:sz w:val="24"/>
          <w:szCs w:val="24"/>
        </w:rPr>
        <w:t>з</w:t>
      </w:r>
      <w:r w:rsidR="00754CB2" w:rsidRPr="00692116">
        <w:rPr>
          <w:rFonts w:ascii="Times New Roman" w:hAnsi="Times New Roman"/>
          <w:sz w:val="24"/>
          <w:szCs w:val="24"/>
        </w:rPr>
        <w:t>действия на окружающую среду</w:t>
      </w:r>
      <w:r w:rsidR="00B56F1D" w:rsidRPr="00692116">
        <w:rPr>
          <w:rFonts w:ascii="Times New Roman" w:hAnsi="Times New Roman"/>
          <w:sz w:val="24"/>
          <w:szCs w:val="24"/>
        </w:rPr>
        <w:t>;</w:t>
      </w:r>
    </w:p>
    <w:p w:rsidR="00BD79BD" w:rsidRPr="00692116" w:rsidRDefault="00BD79BD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взаимная помощь ОЭП разного уровня в решении выявленных задач</w:t>
      </w:r>
      <w:r w:rsidR="00754CB2" w:rsidRPr="00692116">
        <w:rPr>
          <w:rFonts w:ascii="Times New Roman" w:hAnsi="Times New Roman"/>
          <w:sz w:val="24"/>
          <w:szCs w:val="24"/>
        </w:rPr>
        <w:t xml:space="preserve"> по вопросам охраны окружающей среды, использования природных ресурсов, негативного воздействия на окружающую среду</w:t>
      </w:r>
      <w:r w:rsidRPr="00692116">
        <w:rPr>
          <w:rFonts w:ascii="Times New Roman" w:hAnsi="Times New Roman"/>
          <w:sz w:val="24"/>
          <w:szCs w:val="24"/>
        </w:rPr>
        <w:t>.</w:t>
      </w:r>
    </w:p>
    <w:p w:rsidR="00775941" w:rsidRPr="00692116" w:rsidRDefault="00775941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BDD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2</w:t>
      </w:r>
      <w:r w:rsidR="00FA2BDD" w:rsidRPr="00692116">
        <w:rPr>
          <w:rFonts w:ascii="Times New Roman" w:hAnsi="Times New Roman"/>
          <w:b/>
          <w:sz w:val="24"/>
          <w:szCs w:val="24"/>
        </w:rPr>
        <w:t>.</w:t>
      </w:r>
      <w:r w:rsidR="00BD79BD" w:rsidRPr="00692116">
        <w:rPr>
          <w:rFonts w:ascii="Times New Roman" w:hAnsi="Times New Roman"/>
          <w:b/>
          <w:sz w:val="24"/>
          <w:szCs w:val="24"/>
        </w:rPr>
        <w:t>6</w:t>
      </w:r>
      <w:r w:rsidR="00FA2BDD" w:rsidRPr="00692116">
        <w:rPr>
          <w:rFonts w:ascii="Times New Roman" w:hAnsi="Times New Roman"/>
          <w:b/>
          <w:sz w:val="24"/>
          <w:szCs w:val="24"/>
        </w:rPr>
        <w:t>. Структура системы общественных экологических приемных в Р</w:t>
      </w:r>
      <w:r w:rsidR="00754CB2" w:rsidRPr="00692116">
        <w:rPr>
          <w:rFonts w:ascii="Times New Roman" w:hAnsi="Times New Roman"/>
          <w:b/>
          <w:sz w:val="24"/>
          <w:szCs w:val="24"/>
        </w:rPr>
        <w:t xml:space="preserve">оссийской </w:t>
      </w:r>
      <w:r w:rsidR="00FA2BDD" w:rsidRPr="00692116">
        <w:rPr>
          <w:rFonts w:ascii="Times New Roman" w:hAnsi="Times New Roman"/>
          <w:b/>
          <w:sz w:val="24"/>
          <w:szCs w:val="24"/>
        </w:rPr>
        <w:t>Ф</w:t>
      </w:r>
      <w:r w:rsidR="00754CB2" w:rsidRPr="00692116">
        <w:rPr>
          <w:rFonts w:ascii="Times New Roman" w:hAnsi="Times New Roman"/>
          <w:b/>
          <w:sz w:val="24"/>
          <w:szCs w:val="24"/>
        </w:rPr>
        <w:t>едерации</w:t>
      </w:r>
      <w:r w:rsidR="00FA2BDD" w:rsidRPr="00692116">
        <w:rPr>
          <w:rFonts w:ascii="Times New Roman" w:hAnsi="Times New Roman"/>
          <w:b/>
          <w:sz w:val="24"/>
          <w:szCs w:val="24"/>
        </w:rPr>
        <w:t>.</w:t>
      </w:r>
    </w:p>
    <w:p w:rsidR="00FA2BDD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1</w:t>
      </w:r>
      <w:r w:rsidR="00FA2BDD" w:rsidRPr="00692116">
        <w:rPr>
          <w:rFonts w:ascii="Times New Roman" w:hAnsi="Times New Roman"/>
          <w:sz w:val="24"/>
          <w:szCs w:val="24"/>
        </w:rPr>
        <w:t xml:space="preserve">. </w:t>
      </w:r>
      <w:r w:rsidR="00E45A50" w:rsidRPr="00692116">
        <w:rPr>
          <w:rFonts w:ascii="Times New Roman" w:hAnsi="Times New Roman"/>
          <w:sz w:val="24"/>
          <w:szCs w:val="24"/>
        </w:rPr>
        <w:t>Центральная</w:t>
      </w:r>
      <w:r w:rsidR="00FA2BDD" w:rsidRPr="00692116">
        <w:rPr>
          <w:rFonts w:ascii="Times New Roman" w:hAnsi="Times New Roman"/>
          <w:sz w:val="24"/>
          <w:szCs w:val="24"/>
        </w:rPr>
        <w:t xml:space="preserve"> общественная экологическая приемная, </w:t>
      </w:r>
      <w:r w:rsidR="00512C60" w:rsidRPr="00692116">
        <w:rPr>
          <w:rFonts w:ascii="Times New Roman" w:hAnsi="Times New Roman"/>
          <w:sz w:val="24"/>
          <w:szCs w:val="24"/>
        </w:rPr>
        <w:t>ставит своей основной целью</w:t>
      </w:r>
      <w:r w:rsidR="00FA2BDD" w:rsidRPr="00692116">
        <w:rPr>
          <w:rFonts w:ascii="Times New Roman" w:hAnsi="Times New Roman"/>
          <w:sz w:val="24"/>
          <w:szCs w:val="24"/>
        </w:rPr>
        <w:t xml:space="preserve"> </w:t>
      </w:r>
      <w:r w:rsidR="00512C60" w:rsidRPr="00692116">
        <w:rPr>
          <w:rFonts w:ascii="Times New Roman" w:hAnsi="Times New Roman"/>
          <w:sz w:val="24"/>
          <w:szCs w:val="24"/>
        </w:rPr>
        <w:t>сбор</w:t>
      </w:r>
      <w:r w:rsidR="00FA2BDD" w:rsidRPr="00692116">
        <w:rPr>
          <w:rFonts w:ascii="Times New Roman" w:hAnsi="Times New Roman"/>
          <w:sz w:val="24"/>
          <w:szCs w:val="24"/>
        </w:rPr>
        <w:t xml:space="preserve"> все</w:t>
      </w:r>
      <w:r w:rsidR="00512C60" w:rsidRPr="00692116">
        <w:rPr>
          <w:rFonts w:ascii="Times New Roman" w:hAnsi="Times New Roman"/>
          <w:sz w:val="24"/>
          <w:szCs w:val="24"/>
        </w:rPr>
        <w:t>х</w:t>
      </w:r>
      <w:r w:rsidR="00FA2BDD" w:rsidRPr="00692116">
        <w:rPr>
          <w:rFonts w:ascii="Times New Roman" w:hAnsi="Times New Roman"/>
          <w:sz w:val="24"/>
          <w:szCs w:val="24"/>
        </w:rPr>
        <w:t xml:space="preserve"> информационны</w:t>
      </w:r>
      <w:r w:rsidR="00512C60" w:rsidRPr="00692116">
        <w:rPr>
          <w:rFonts w:ascii="Times New Roman" w:hAnsi="Times New Roman"/>
          <w:sz w:val="24"/>
          <w:szCs w:val="24"/>
        </w:rPr>
        <w:t>х</w:t>
      </w:r>
      <w:r w:rsidR="00FA2BDD" w:rsidRPr="00692116">
        <w:rPr>
          <w:rFonts w:ascii="Times New Roman" w:hAnsi="Times New Roman"/>
          <w:sz w:val="24"/>
          <w:szCs w:val="24"/>
        </w:rPr>
        <w:t xml:space="preserve"> материал</w:t>
      </w:r>
      <w:r w:rsidR="00512C60" w:rsidRPr="00692116">
        <w:rPr>
          <w:rFonts w:ascii="Times New Roman" w:hAnsi="Times New Roman"/>
          <w:sz w:val="24"/>
          <w:szCs w:val="24"/>
        </w:rPr>
        <w:t>ов</w:t>
      </w:r>
      <w:r w:rsidR="00FA2BDD" w:rsidRPr="00692116">
        <w:rPr>
          <w:rFonts w:ascii="Times New Roman" w:hAnsi="Times New Roman"/>
          <w:sz w:val="24"/>
          <w:szCs w:val="24"/>
        </w:rPr>
        <w:t xml:space="preserve"> от ОЭП субъектов </w:t>
      </w:r>
      <w:r w:rsidR="00754CB2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54056A" w:rsidRPr="00692116">
        <w:rPr>
          <w:rFonts w:ascii="Times New Roman" w:hAnsi="Times New Roman"/>
          <w:sz w:val="24"/>
          <w:szCs w:val="24"/>
        </w:rPr>
        <w:t xml:space="preserve"> </w:t>
      </w:r>
      <w:r w:rsidR="00E45A50" w:rsidRPr="00692116">
        <w:rPr>
          <w:rFonts w:ascii="Times New Roman" w:hAnsi="Times New Roman"/>
          <w:sz w:val="24"/>
          <w:szCs w:val="24"/>
        </w:rPr>
        <w:t>Центральная ОЭП может быть одна.</w:t>
      </w:r>
    </w:p>
    <w:p w:rsidR="00026B13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026B13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026B13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1</w:t>
      </w:r>
      <w:r w:rsidR="00026B13" w:rsidRPr="00692116">
        <w:rPr>
          <w:rFonts w:ascii="Times New Roman" w:hAnsi="Times New Roman"/>
          <w:sz w:val="24"/>
          <w:szCs w:val="24"/>
        </w:rPr>
        <w:t xml:space="preserve">.1. </w:t>
      </w:r>
      <w:r w:rsidR="00053F90" w:rsidRPr="00692116">
        <w:rPr>
          <w:rFonts w:ascii="Times New Roman" w:hAnsi="Times New Roman"/>
          <w:sz w:val="24"/>
          <w:szCs w:val="24"/>
        </w:rPr>
        <w:t xml:space="preserve">Выполняя основную цель, </w:t>
      </w:r>
      <w:r w:rsidR="00E45A50" w:rsidRPr="00692116">
        <w:rPr>
          <w:rFonts w:ascii="Times New Roman" w:hAnsi="Times New Roman"/>
          <w:sz w:val="24"/>
          <w:szCs w:val="24"/>
        </w:rPr>
        <w:t>Центральная</w:t>
      </w:r>
      <w:r w:rsidR="00053F90" w:rsidRPr="00692116">
        <w:rPr>
          <w:rFonts w:ascii="Times New Roman" w:hAnsi="Times New Roman"/>
          <w:sz w:val="24"/>
          <w:szCs w:val="24"/>
        </w:rPr>
        <w:t xml:space="preserve"> общественная экологическая пр</w:t>
      </w:r>
      <w:r w:rsidR="00053F90" w:rsidRPr="00692116">
        <w:rPr>
          <w:rFonts w:ascii="Times New Roman" w:hAnsi="Times New Roman"/>
          <w:sz w:val="24"/>
          <w:szCs w:val="24"/>
        </w:rPr>
        <w:t>и</w:t>
      </w:r>
      <w:r w:rsidR="00053F90" w:rsidRPr="00692116">
        <w:rPr>
          <w:rFonts w:ascii="Times New Roman" w:hAnsi="Times New Roman"/>
          <w:sz w:val="24"/>
          <w:szCs w:val="24"/>
        </w:rPr>
        <w:t xml:space="preserve">емная </w:t>
      </w:r>
    </w:p>
    <w:p w:rsidR="00053F90" w:rsidRPr="00692116" w:rsidRDefault="00053F90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разрабатывает и поддерживает</w:t>
      </w:r>
      <w:r w:rsidR="003909BF" w:rsidRPr="00692116">
        <w:rPr>
          <w:rFonts w:ascii="Times New Roman" w:hAnsi="Times New Roman"/>
          <w:sz w:val="24"/>
          <w:szCs w:val="24"/>
        </w:rPr>
        <w:t xml:space="preserve"> </w:t>
      </w:r>
      <w:r w:rsidR="00E45A50" w:rsidRPr="00692116">
        <w:rPr>
          <w:rFonts w:ascii="Times New Roman" w:hAnsi="Times New Roman"/>
          <w:sz w:val="24"/>
          <w:szCs w:val="24"/>
        </w:rPr>
        <w:t>единый</w:t>
      </w:r>
      <w:r w:rsidRPr="00692116">
        <w:rPr>
          <w:rFonts w:ascii="Times New Roman" w:hAnsi="Times New Roman"/>
          <w:sz w:val="24"/>
          <w:szCs w:val="24"/>
        </w:rPr>
        <w:t xml:space="preserve"> сайт обще</w:t>
      </w:r>
      <w:r w:rsidR="003909BF" w:rsidRPr="00692116">
        <w:rPr>
          <w:rFonts w:ascii="Times New Roman" w:hAnsi="Times New Roman"/>
          <w:sz w:val="24"/>
          <w:szCs w:val="24"/>
        </w:rPr>
        <w:t>ственных экологических прие</w:t>
      </w:r>
      <w:r w:rsidR="003909BF" w:rsidRPr="00692116">
        <w:rPr>
          <w:rFonts w:ascii="Times New Roman" w:hAnsi="Times New Roman"/>
          <w:sz w:val="24"/>
          <w:szCs w:val="24"/>
        </w:rPr>
        <w:t>м</w:t>
      </w:r>
      <w:r w:rsidR="003909BF" w:rsidRPr="00692116">
        <w:rPr>
          <w:rFonts w:ascii="Times New Roman" w:hAnsi="Times New Roman"/>
          <w:sz w:val="24"/>
          <w:szCs w:val="24"/>
        </w:rPr>
        <w:t xml:space="preserve">ных, организованных на всей территории </w:t>
      </w:r>
      <w:r w:rsidR="00754CB2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3909BF" w:rsidRPr="00692116">
        <w:rPr>
          <w:rFonts w:ascii="Times New Roman" w:hAnsi="Times New Roman"/>
          <w:b/>
          <w:sz w:val="24"/>
          <w:szCs w:val="24"/>
        </w:rPr>
        <w:t>;</w:t>
      </w:r>
    </w:p>
    <w:p w:rsidR="00053F90" w:rsidRPr="00692116" w:rsidRDefault="00053F90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получает и обрабатывает информацию о состоянии окружающей среды и экол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 xml:space="preserve">гическом благополучии населения от ОЭП субъектов </w:t>
      </w:r>
      <w:r w:rsidR="00754CB2" w:rsidRPr="0069211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3909BF" w:rsidRPr="00692116">
        <w:rPr>
          <w:rFonts w:ascii="Times New Roman" w:hAnsi="Times New Roman"/>
          <w:sz w:val="24"/>
          <w:szCs w:val="24"/>
        </w:rPr>
        <w:t xml:space="preserve">на основе соглашений о сотрудничестве между </w:t>
      </w:r>
      <w:r w:rsidR="00E45A50" w:rsidRPr="00692116">
        <w:rPr>
          <w:rFonts w:ascii="Times New Roman" w:hAnsi="Times New Roman"/>
          <w:sz w:val="24"/>
          <w:szCs w:val="24"/>
        </w:rPr>
        <w:t>центральной</w:t>
      </w:r>
      <w:r w:rsidR="003909BF" w:rsidRPr="00692116">
        <w:rPr>
          <w:rFonts w:ascii="Times New Roman" w:hAnsi="Times New Roman"/>
          <w:sz w:val="24"/>
          <w:szCs w:val="24"/>
        </w:rPr>
        <w:t xml:space="preserve"> ОЭП и ОЭП субъектов </w:t>
      </w:r>
      <w:r w:rsidR="00754CB2" w:rsidRPr="00692116">
        <w:rPr>
          <w:rFonts w:ascii="Times New Roman" w:hAnsi="Times New Roman"/>
          <w:sz w:val="24"/>
          <w:szCs w:val="24"/>
        </w:rPr>
        <w:t>Российской Ф</w:t>
      </w:r>
      <w:r w:rsidR="00754CB2" w:rsidRPr="00692116">
        <w:rPr>
          <w:rFonts w:ascii="Times New Roman" w:hAnsi="Times New Roman"/>
          <w:sz w:val="24"/>
          <w:szCs w:val="24"/>
        </w:rPr>
        <w:t>е</w:t>
      </w:r>
      <w:r w:rsidR="00754CB2" w:rsidRPr="00692116">
        <w:rPr>
          <w:rFonts w:ascii="Times New Roman" w:hAnsi="Times New Roman"/>
          <w:sz w:val="24"/>
          <w:szCs w:val="24"/>
        </w:rPr>
        <w:t>дерации</w:t>
      </w:r>
      <w:r w:rsidR="002D6DA8" w:rsidRPr="00692116">
        <w:rPr>
          <w:rFonts w:ascii="Times New Roman" w:hAnsi="Times New Roman"/>
          <w:sz w:val="24"/>
          <w:szCs w:val="24"/>
        </w:rPr>
        <w:t>;</w:t>
      </w:r>
    </w:p>
    <w:p w:rsidR="002D6DA8" w:rsidRPr="00692116" w:rsidRDefault="002D6DA8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осуществляют прием граждан, представителей организаций по вопросам обесп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>чения экологического благополучия населения для решения их на уровне государства;</w:t>
      </w:r>
    </w:p>
    <w:p w:rsidR="003909BF" w:rsidRPr="00692116" w:rsidRDefault="003909BF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участвует в решении вопросов федерального значения, выявленных при работе ОЭП;</w:t>
      </w:r>
    </w:p>
    <w:p w:rsidR="00053F90" w:rsidRPr="00692116" w:rsidRDefault="00053F90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орган</w:t>
      </w:r>
      <w:r w:rsidR="008D3888" w:rsidRPr="00692116">
        <w:rPr>
          <w:rFonts w:ascii="Times New Roman" w:hAnsi="Times New Roman"/>
          <w:sz w:val="24"/>
          <w:szCs w:val="24"/>
        </w:rPr>
        <w:t>изует встречи представителей</w:t>
      </w:r>
      <w:r w:rsidR="00666054" w:rsidRPr="00692116">
        <w:rPr>
          <w:rFonts w:ascii="Times New Roman" w:hAnsi="Times New Roman"/>
          <w:sz w:val="24"/>
          <w:szCs w:val="24"/>
        </w:rPr>
        <w:t xml:space="preserve"> </w:t>
      </w:r>
      <w:r w:rsidR="008D3888" w:rsidRPr="00692116">
        <w:rPr>
          <w:rFonts w:ascii="Times New Roman" w:hAnsi="Times New Roman"/>
          <w:sz w:val="24"/>
          <w:szCs w:val="24"/>
        </w:rPr>
        <w:t>ОЭП</w:t>
      </w:r>
      <w:r w:rsidRPr="00692116">
        <w:rPr>
          <w:rFonts w:ascii="Times New Roman" w:hAnsi="Times New Roman"/>
          <w:sz w:val="24"/>
          <w:szCs w:val="24"/>
        </w:rPr>
        <w:t xml:space="preserve"> с </w:t>
      </w:r>
      <w:r w:rsidR="008D3888" w:rsidRPr="00692116">
        <w:rPr>
          <w:rFonts w:ascii="Times New Roman" w:hAnsi="Times New Roman"/>
          <w:sz w:val="24"/>
          <w:szCs w:val="24"/>
        </w:rPr>
        <w:t>П</w:t>
      </w:r>
      <w:r w:rsidRPr="00692116">
        <w:rPr>
          <w:rFonts w:ascii="Times New Roman" w:hAnsi="Times New Roman"/>
          <w:sz w:val="24"/>
          <w:szCs w:val="24"/>
        </w:rPr>
        <w:t>равительством Р</w:t>
      </w:r>
      <w:r w:rsidR="008D3888" w:rsidRPr="00692116">
        <w:rPr>
          <w:rFonts w:ascii="Times New Roman" w:hAnsi="Times New Roman"/>
          <w:sz w:val="24"/>
          <w:szCs w:val="24"/>
        </w:rPr>
        <w:t xml:space="preserve">оссийской </w:t>
      </w:r>
      <w:r w:rsidRPr="00692116">
        <w:rPr>
          <w:rFonts w:ascii="Times New Roman" w:hAnsi="Times New Roman"/>
          <w:sz w:val="24"/>
          <w:szCs w:val="24"/>
        </w:rPr>
        <w:t>Ф</w:t>
      </w:r>
      <w:r w:rsidR="008D3888" w:rsidRPr="00692116">
        <w:rPr>
          <w:rFonts w:ascii="Times New Roman" w:hAnsi="Times New Roman"/>
          <w:sz w:val="24"/>
          <w:szCs w:val="24"/>
        </w:rPr>
        <w:t>едер</w:t>
      </w:r>
      <w:r w:rsidR="008D3888" w:rsidRPr="00692116">
        <w:rPr>
          <w:rFonts w:ascii="Times New Roman" w:hAnsi="Times New Roman"/>
          <w:sz w:val="24"/>
          <w:szCs w:val="24"/>
        </w:rPr>
        <w:t>а</w:t>
      </w:r>
      <w:r w:rsidR="008D3888" w:rsidRPr="00692116">
        <w:rPr>
          <w:rFonts w:ascii="Times New Roman" w:hAnsi="Times New Roman"/>
          <w:sz w:val="24"/>
          <w:szCs w:val="24"/>
        </w:rPr>
        <w:t>ции</w:t>
      </w:r>
      <w:r w:rsidRPr="00692116">
        <w:rPr>
          <w:rFonts w:ascii="Times New Roman" w:hAnsi="Times New Roman"/>
          <w:sz w:val="24"/>
          <w:szCs w:val="24"/>
        </w:rPr>
        <w:t xml:space="preserve">, комитетами </w:t>
      </w:r>
      <w:r w:rsidR="008D3888" w:rsidRPr="00692116">
        <w:rPr>
          <w:rFonts w:ascii="Times New Roman" w:hAnsi="Times New Roman"/>
          <w:sz w:val="24"/>
          <w:szCs w:val="24"/>
        </w:rPr>
        <w:t xml:space="preserve">Государственной </w:t>
      </w:r>
      <w:r w:rsidRPr="00692116">
        <w:rPr>
          <w:rFonts w:ascii="Times New Roman" w:hAnsi="Times New Roman"/>
          <w:sz w:val="24"/>
          <w:szCs w:val="24"/>
        </w:rPr>
        <w:t xml:space="preserve">Думы Федерального собрания </w:t>
      </w:r>
      <w:r w:rsidR="008D3888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666054" w:rsidRPr="00692116">
        <w:rPr>
          <w:rFonts w:ascii="Times New Roman" w:hAnsi="Times New Roman"/>
          <w:sz w:val="24"/>
          <w:szCs w:val="24"/>
        </w:rPr>
        <w:t>,</w:t>
      </w:r>
      <w:r w:rsidR="008D3888" w:rsidRPr="00692116">
        <w:rPr>
          <w:rFonts w:ascii="Times New Roman" w:hAnsi="Times New Roman"/>
          <w:sz w:val="24"/>
          <w:szCs w:val="24"/>
        </w:rPr>
        <w:t xml:space="preserve"> </w:t>
      </w:r>
      <w:r w:rsidR="00666054" w:rsidRPr="00692116">
        <w:rPr>
          <w:rFonts w:ascii="Times New Roman" w:hAnsi="Times New Roman"/>
          <w:sz w:val="24"/>
          <w:szCs w:val="24"/>
        </w:rPr>
        <w:t>Совета Федерации Федерального собрания Российской Федерации, федеральных органов исполнительной власти, органов исполнительной власти субъектов Российской Федер</w:t>
      </w:r>
      <w:r w:rsidR="00666054" w:rsidRPr="00692116">
        <w:rPr>
          <w:rFonts w:ascii="Times New Roman" w:hAnsi="Times New Roman"/>
          <w:sz w:val="24"/>
          <w:szCs w:val="24"/>
        </w:rPr>
        <w:t>а</w:t>
      </w:r>
      <w:r w:rsidR="00666054" w:rsidRPr="00692116">
        <w:rPr>
          <w:rFonts w:ascii="Times New Roman" w:hAnsi="Times New Roman"/>
          <w:sz w:val="24"/>
          <w:szCs w:val="24"/>
        </w:rPr>
        <w:t>ции, местного самоуправления</w:t>
      </w:r>
      <w:r w:rsidR="00E45A50" w:rsidRPr="00692116">
        <w:rPr>
          <w:rFonts w:ascii="Times New Roman" w:hAnsi="Times New Roman"/>
          <w:sz w:val="24"/>
          <w:szCs w:val="24"/>
        </w:rPr>
        <w:t>,</w:t>
      </w:r>
      <w:r w:rsidR="00666054" w:rsidRPr="00692116">
        <w:rPr>
          <w:rFonts w:ascii="Times New Roman" w:hAnsi="Times New Roman"/>
          <w:sz w:val="24"/>
          <w:szCs w:val="24"/>
        </w:rPr>
        <w:t xml:space="preserve"> хозяйствующих субъектов</w:t>
      </w:r>
      <w:r w:rsidRPr="00692116">
        <w:rPr>
          <w:rFonts w:ascii="Times New Roman" w:hAnsi="Times New Roman"/>
          <w:sz w:val="24"/>
          <w:szCs w:val="24"/>
        </w:rPr>
        <w:t xml:space="preserve"> для </w:t>
      </w:r>
      <w:r w:rsidR="00F0341B" w:rsidRPr="00692116">
        <w:rPr>
          <w:rFonts w:ascii="Times New Roman" w:hAnsi="Times New Roman"/>
          <w:sz w:val="24"/>
          <w:szCs w:val="24"/>
        </w:rPr>
        <w:t>получения информации о выполнении вопросов, поставленных в ОЭП субъектов РФ;</w:t>
      </w:r>
    </w:p>
    <w:p w:rsidR="00F0341B" w:rsidRPr="00692116" w:rsidRDefault="00F0341B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взаимодействует с прессой, телевидением</w:t>
      </w:r>
      <w:r w:rsidR="002D6DA8" w:rsidRPr="00692116">
        <w:rPr>
          <w:rFonts w:ascii="Times New Roman" w:hAnsi="Times New Roman"/>
          <w:sz w:val="24"/>
          <w:szCs w:val="24"/>
        </w:rPr>
        <w:t>, иными органами СМИ</w:t>
      </w:r>
      <w:r w:rsidRPr="00692116">
        <w:rPr>
          <w:rFonts w:ascii="Times New Roman" w:hAnsi="Times New Roman"/>
          <w:sz w:val="24"/>
          <w:szCs w:val="24"/>
        </w:rPr>
        <w:t xml:space="preserve">, участвуют в </w:t>
      </w:r>
      <w:r w:rsidR="003909BF" w:rsidRPr="00692116">
        <w:rPr>
          <w:rFonts w:ascii="Times New Roman" w:hAnsi="Times New Roman"/>
          <w:sz w:val="24"/>
          <w:szCs w:val="24"/>
        </w:rPr>
        <w:t xml:space="preserve">просветительских </w:t>
      </w:r>
      <w:r w:rsidRPr="00692116">
        <w:rPr>
          <w:rFonts w:ascii="Times New Roman" w:hAnsi="Times New Roman"/>
          <w:sz w:val="24"/>
          <w:szCs w:val="24"/>
        </w:rPr>
        <w:t xml:space="preserve">программах, посвященных охране окружающей среды и сохранению экологического благополучия населения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EC2F79" w:rsidRPr="00692116" w:rsidRDefault="003909BF" w:rsidP="0066605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</w:t>
      </w:r>
      <w:r w:rsidR="00DB25A4" w:rsidRPr="00692116">
        <w:rPr>
          <w:rFonts w:ascii="Times New Roman" w:hAnsi="Times New Roman"/>
          <w:sz w:val="24"/>
          <w:szCs w:val="24"/>
        </w:rPr>
        <w:t xml:space="preserve"> организует </w:t>
      </w:r>
      <w:r w:rsidR="00EC2F79" w:rsidRPr="00692116">
        <w:rPr>
          <w:rFonts w:ascii="Times New Roman" w:hAnsi="Times New Roman"/>
          <w:sz w:val="24"/>
          <w:szCs w:val="24"/>
        </w:rPr>
        <w:t xml:space="preserve">образовательный курс для </w:t>
      </w:r>
      <w:r w:rsidR="00FA4724" w:rsidRPr="00692116">
        <w:rPr>
          <w:rFonts w:ascii="Times New Roman" w:hAnsi="Times New Roman"/>
          <w:sz w:val="24"/>
          <w:szCs w:val="24"/>
        </w:rPr>
        <w:t>участников</w:t>
      </w:r>
      <w:r w:rsidR="00666054" w:rsidRPr="00692116">
        <w:rPr>
          <w:rFonts w:ascii="Times New Roman" w:hAnsi="Times New Roman"/>
          <w:sz w:val="24"/>
          <w:szCs w:val="24"/>
        </w:rPr>
        <w:t xml:space="preserve"> ОЭП с</w:t>
      </w:r>
      <w:r w:rsidR="00EC2F79" w:rsidRPr="00692116">
        <w:rPr>
          <w:rFonts w:ascii="Times New Roman" w:hAnsi="Times New Roman"/>
          <w:sz w:val="24"/>
          <w:szCs w:val="24"/>
        </w:rPr>
        <w:t xml:space="preserve">убъектов </w:t>
      </w:r>
      <w:r w:rsidR="00666054" w:rsidRPr="00692116">
        <w:rPr>
          <w:rFonts w:ascii="Times New Roman" w:hAnsi="Times New Roman"/>
          <w:sz w:val="24"/>
          <w:szCs w:val="24"/>
        </w:rPr>
        <w:t>Российской Ф</w:t>
      </w:r>
      <w:r w:rsidR="00666054" w:rsidRPr="00692116">
        <w:rPr>
          <w:rFonts w:ascii="Times New Roman" w:hAnsi="Times New Roman"/>
          <w:sz w:val="24"/>
          <w:szCs w:val="24"/>
        </w:rPr>
        <w:t>е</w:t>
      </w:r>
      <w:r w:rsidR="00666054" w:rsidRPr="00692116">
        <w:rPr>
          <w:rFonts w:ascii="Times New Roman" w:hAnsi="Times New Roman"/>
          <w:sz w:val="24"/>
          <w:szCs w:val="24"/>
        </w:rPr>
        <w:t>дерации и местного самоуправления</w:t>
      </w:r>
      <w:r w:rsidR="00EC2F79" w:rsidRPr="00692116">
        <w:rPr>
          <w:rFonts w:ascii="Times New Roman" w:hAnsi="Times New Roman"/>
          <w:sz w:val="24"/>
          <w:szCs w:val="24"/>
        </w:rPr>
        <w:t xml:space="preserve">, </w:t>
      </w:r>
      <w:r w:rsidR="00FA4724" w:rsidRPr="00692116">
        <w:rPr>
          <w:rFonts w:ascii="Times New Roman" w:hAnsi="Times New Roman"/>
          <w:sz w:val="24"/>
          <w:szCs w:val="24"/>
        </w:rPr>
        <w:t>которые после прохождения итогового контроля</w:t>
      </w:r>
      <w:r w:rsidR="00EC2F79" w:rsidRPr="00692116">
        <w:rPr>
          <w:rFonts w:ascii="Times New Roman" w:hAnsi="Times New Roman"/>
          <w:sz w:val="24"/>
          <w:szCs w:val="24"/>
        </w:rPr>
        <w:t xml:space="preserve"> п</w:t>
      </w:r>
      <w:r w:rsidR="00EC2F79" w:rsidRPr="00692116">
        <w:rPr>
          <w:rFonts w:ascii="Times New Roman" w:hAnsi="Times New Roman"/>
          <w:sz w:val="24"/>
          <w:szCs w:val="24"/>
        </w:rPr>
        <w:t>о</w:t>
      </w:r>
      <w:r w:rsidR="00EC2F79" w:rsidRPr="00692116">
        <w:rPr>
          <w:rFonts w:ascii="Times New Roman" w:hAnsi="Times New Roman"/>
          <w:sz w:val="24"/>
          <w:szCs w:val="24"/>
        </w:rPr>
        <w:t xml:space="preserve">лучают право быть консультантом </w:t>
      </w:r>
      <w:r w:rsidR="00FA4724" w:rsidRPr="00692116">
        <w:rPr>
          <w:rFonts w:ascii="Times New Roman" w:hAnsi="Times New Roman"/>
          <w:sz w:val="24"/>
          <w:szCs w:val="24"/>
        </w:rPr>
        <w:t xml:space="preserve">общественной </w:t>
      </w:r>
      <w:r w:rsidR="00EC2F79" w:rsidRPr="00692116">
        <w:rPr>
          <w:rFonts w:ascii="Times New Roman" w:hAnsi="Times New Roman"/>
          <w:sz w:val="24"/>
          <w:szCs w:val="24"/>
        </w:rPr>
        <w:t>экологической приемной</w:t>
      </w:r>
      <w:r w:rsidR="00FA4724" w:rsidRPr="00692116">
        <w:rPr>
          <w:rFonts w:ascii="Times New Roman" w:hAnsi="Times New Roman"/>
          <w:sz w:val="24"/>
          <w:szCs w:val="24"/>
        </w:rPr>
        <w:t xml:space="preserve"> (получают удостоверение консультанта ОЭП по определенным вопросам функционирования ОЭП). Образовательные курсы организуются на платной основе.</w:t>
      </w:r>
    </w:p>
    <w:p w:rsidR="00FA2BDD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lastRenderedPageBreak/>
        <w:t>2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2</w:t>
      </w:r>
      <w:r w:rsidR="00FA2BDD" w:rsidRPr="00692116">
        <w:rPr>
          <w:rFonts w:ascii="Times New Roman" w:hAnsi="Times New Roman"/>
          <w:sz w:val="24"/>
          <w:szCs w:val="24"/>
        </w:rPr>
        <w:t xml:space="preserve">. </w:t>
      </w:r>
      <w:r w:rsidR="00512C60" w:rsidRPr="00692116">
        <w:rPr>
          <w:rFonts w:ascii="Times New Roman" w:hAnsi="Times New Roman"/>
          <w:sz w:val="24"/>
          <w:szCs w:val="24"/>
        </w:rPr>
        <w:t>О</w:t>
      </w:r>
      <w:r w:rsidR="00FA2BDD" w:rsidRPr="00692116">
        <w:rPr>
          <w:rFonts w:ascii="Times New Roman" w:hAnsi="Times New Roman"/>
          <w:sz w:val="24"/>
          <w:szCs w:val="24"/>
        </w:rPr>
        <w:t xml:space="preserve">бщественная экологическая приемная Субъекта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FA2BDD" w:rsidRPr="00692116">
        <w:rPr>
          <w:rFonts w:ascii="Times New Roman" w:hAnsi="Times New Roman"/>
          <w:sz w:val="24"/>
          <w:szCs w:val="24"/>
        </w:rPr>
        <w:t xml:space="preserve">, </w:t>
      </w:r>
      <w:r w:rsidR="00512C60" w:rsidRPr="00692116">
        <w:rPr>
          <w:rFonts w:ascii="Times New Roman" w:hAnsi="Times New Roman"/>
          <w:sz w:val="24"/>
          <w:szCs w:val="24"/>
        </w:rPr>
        <w:t>а</w:t>
      </w:r>
      <w:r w:rsidR="00512C60" w:rsidRPr="00692116">
        <w:rPr>
          <w:rFonts w:ascii="Times New Roman" w:hAnsi="Times New Roman"/>
          <w:sz w:val="24"/>
          <w:szCs w:val="24"/>
        </w:rPr>
        <w:t>к</w:t>
      </w:r>
      <w:r w:rsidR="00512C60" w:rsidRPr="00692116">
        <w:rPr>
          <w:rFonts w:ascii="Times New Roman" w:hAnsi="Times New Roman"/>
          <w:sz w:val="24"/>
          <w:szCs w:val="24"/>
        </w:rPr>
        <w:t>кумулирует</w:t>
      </w:r>
      <w:r w:rsidR="00FA2BDD" w:rsidRPr="00692116">
        <w:rPr>
          <w:rFonts w:ascii="Times New Roman" w:hAnsi="Times New Roman"/>
          <w:sz w:val="24"/>
          <w:szCs w:val="24"/>
        </w:rPr>
        <w:t xml:space="preserve"> информационные материалы </w:t>
      </w:r>
      <w:r w:rsidR="00512C60" w:rsidRPr="00692116">
        <w:rPr>
          <w:rFonts w:ascii="Times New Roman" w:hAnsi="Times New Roman"/>
          <w:sz w:val="24"/>
          <w:szCs w:val="24"/>
        </w:rPr>
        <w:t>о со</w:t>
      </w:r>
      <w:r w:rsidR="000325C2" w:rsidRPr="00692116">
        <w:rPr>
          <w:rFonts w:ascii="Times New Roman" w:hAnsi="Times New Roman"/>
          <w:sz w:val="24"/>
          <w:szCs w:val="24"/>
        </w:rPr>
        <w:t>с</w:t>
      </w:r>
      <w:r w:rsidR="00512C60" w:rsidRPr="00692116">
        <w:rPr>
          <w:rFonts w:ascii="Times New Roman" w:hAnsi="Times New Roman"/>
          <w:sz w:val="24"/>
          <w:szCs w:val="24"/>
        </w:rPr>
        <w:t>тоянии окружающей среды</w:t>
      </w:r>
      <w:r w:rsidR="00FA2BDD" w:rsidRPr="00692116">
        <w:rPr>
          <w:rFonts w:ascii="Times New Roman" w:hAnsi="Times New Roman"/>
          <w:sz w:val="24"/>
          <w:szCs w:val="24"/>
        </w:rPr>
        <w:t xml:space="preserve"> </w:t>
      </w:r>
      <w:r w:rsidR="003909BF" w:rsidRPr="00692116">
        <w:rPr>
          <w:rFonts w:ascii="Times New Roman" w:hAnsi="Times New Roman"/>
          <w:sz w:val="24"/>
          <w:szCs w:val="24"/>
        </w:rPr>
        <w:t xml:space="preserve">на территории </w:t>
      </w:r>
      <w:r w:rsidR="00FA2BDD" w:rsidRPr="00692116">
        <w:rPr>
          <w:rFonts w:ascii="Times New Roman" w:hAnsi="Times New Roman"/>
          <w:sz w:val="24"/>
          <w:szCs w:val="24"/>
        </w:rPr>
        <w:t xml:space="preserve">субъекта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512C60" w:rsidRPr="00692116">
        <w:rPr>
          <w:rFonts w:ascii="Times New Roman" w:hAnsi="Times New Roman"/>
          <w:sz w:val="24"/>
          <w:szCs w:val="24"/>
        </w:rPr>
        <w:t>.</w:t>
      </w:r>
      <w:r w:rsidR="0054056A" w:rsidRPr="00692116">
        <w:rPr>
          <w:rFonts w:ascii="Times New Roman" w:hAnsi="Times New Roman"/>
          <w:sz w:val="24"/>
          <w:szCs w:val="24"/>
        </w:rPr>
        <w:t xml:space="preserve"> ОЭП </w:t>
      </w:r>
      <w:r w:rsidR="00666054" w:rsidRPr="00692116">
        <w:rPr>
          <w:rFonts w:ascii="Times New Roman" w:hAnsi="Times New Roman"/>
          <w:sz w:val="24"/>
          <w:szCs w:val="24"/>
        </w:rPr>
        <w:t>с</w:t>
      </w:r>
      <w:r w:rsidR="0054056A" w:rsidRPr="00692116">
        <w:rPr>
          <w:rFonts w:ascii="Times New Roman" w:hAnsi="Times New Roman"/>
          <w:sz w:val="24"/>
          <w:szCs w:val="24"/>
        </w:rPr>
        <w:t xml:space="preserve">убъекта </w:t>
      </w:r>
      <w:r w:rsidR="00666054" w:rsidRPr="0069211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DB25A4" w:rsidRPr="00692116">
        <w:rPr>
          <w:rFonts w:ascii="Times New Roman" w:hAnsi="Times New Roman"/>
          <w:sz w:val="24"/>
          <w:szCs w:val="24"/>
        </w:rPr>
        <w:t>может быть одна и формируется по</w:t>
      </w:r>
      <w:r w:rsidR="0054056A" w:rsidRPr="00692116">
        <w:rPr>
          <w:rFonts w:ascii="Times New Roman" w:hAnsi="Times New Roman"/>
          <w:sz w:val="24"/>
          <w:szCs w:val="24"/>
        </w:rPr>
        <w:t xml:space="preserve"> соглашению с администрацией субъекта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Федерации.</w:t>
      </w:r>
    </w:p>
    <w:p w:rsidR="00026B13" w:rsidRPr="00692116" w:rsidRDefault="00DF75CA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053F90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053F90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2</w:t>
      </w:r>
      <w:r w:rsidR="00053F90" w:rsidRPr="00692116">
        <w:rPr>
          <w:rFonts w:ascii="Times New Roman" w:hAnsi="Times New Roman"/>
          <w:sz w:val="24"/>
          <w:szCs w:val="24"/>
        </w:rPr>
        <w:t>.1.</w:t>
      </w:r>
      <w:r w:rsidR="00026B13" w:rsidRPr="00692116">
        <w:rPr>
          <w:rFonts w:ascii="Times New Roman" w:hAnsi="Times New Roman"/>
          <w:sz w:val="24"/>
          <w:szCs w:val="24"/>
        </w:rPr>
        <w:t xml:space="preserve">Выполняя основную цель общественные приемные субъектов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Федерации:</w:t>
      </w:r>
    </w:p>
    <w:p w:rsidR="00026B13" w:rsidRPr="00692116" w:rsidRDefault="00026B13" w:rsidP="00754C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взаимодействуют с общественными </w:t>
      </w:r>
      <w:r w:rsidR="006F0501" w:rsidRPr="00692116">
        <w:rPr>
          <w:rFonts w:ascii="Times New Roman" w:hAnsi="Times New Roman"/>
          <w:sz w:val="24"/>
          <w:szCs w:val="24"/>
        </w:rPr>
        <w:t xml:space="preserve">экологическими </w:t>
      </w:r>
      <w:r w:rsidRPr="00692116">
        <w:rPr>
          <w:rFonts w:ascii="Times New Roman" w:hAnsi="Times New Roman"/>
          <w:sz w:val="24"/>
          <w:szCs w:val="24"/>
        </w:rPr>
        <w:t>приемными муниципальных образований</w:t>
      </w:r>
      <w:r w:rsidR="003909BF" w:rsidRPr="00692116">
        <w:rPr>
          <w:rFonts w:ascii="Times New Roman" w:hAnsi="Times New Roman"/>
          <w:sz w:val="24"/>
          <w:szCs w:val="24"/>
        </w:rPr>
        <w:t xml:space="preserve"> </w:t>
      </w:r>
      <w:r w:rsidR="006F0501" w:rsidRPr="00692116">
        <w:rPr>
          <w:rFonts w:ascii="Times New Roman" w:hAnsi="Times New Roman"/>
          <w:sz w:val="24"/>
          <w:szCs w:val="24"/>
        </w:rPr>
        <w:t xml:space="preserve">(ОЭП МО) </w:t>
      </w:r>
      <w:r w:rsidR="003909BF" w:rsidRPr="00692116">
        <w:rPr>
          <w:rFonts w:ascii="Times New Roman" w:hAnsi="Times New Roman"/>
          <w:sz w:val="24"/>
          <w:szCs w:val="24"/>
        </w:rPr>
        <w:t>на основе соглашений о сотрудничестве</w:t>
      </w:r>
      <w:r w:rsidR="006F0501" w:rsidRPr="00692116">
        <w:rPr>
          <w:rFonts w:ascii="Times New Roman" w:hAnsi="Times New Roman"/>
          <w:sz w:val="24"/>
          <w:szCs w:val="24"/>
        </w:rPr>
        <w:t>;</w:t>
      </w:r>
    </w:p>
    <w:p w:rsidR="006F0501" w:rsidRPr="00692116" w:rsidRDefault="006F0501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получают и обрабатывают информацию</w:t>
      </w:r>
      <w:r w:rsidRPr="00692116">
        <w:t xml:space="preserve"> </w:t>
      </w:r>
      <w:r w:rsidRPr="00692116">
        <w:rPr>
          <w:rFonts w:ascii="Times New Roman" w:hAnsi="Times New Roman"/>
          <w:sz w:val="24"/>
          <w:szCs w:val="24"/>
        </w:rPr>
        <w:t>о состоянии окружающей среды и экол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 xml:space="preserve">гическом благополучии населения от ОЭП муниципальных образований, расположенных в субъекте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0D18DE" w:rsidRPr="00692116">
        <w:rPr>
          <w:rFonts w:ascii="Times New Roman" w:hAnsi="Times New Roman"/>
          <w:sz w:val="24"/>
          <w:szCs w:val="24"/>
        </w:rPr>
        <w:t>;</w:t>
      </w:r>
    </w:p>
    <w:p w:rsidR="00026B13" w:rsidRPr="00692116" w:rsidRDefault="00026B13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при необходимости, организуют взаимодействие </w:t>
      </w:r>
      <w:r w:rsidR="006F0501" w:rsidRPr="00692116">
        <w:rPr>
          <w:rFonts w:ascii="Times New Roman" w:hAnsi="Times New Roman"/>
          <w:sz w:val="24"/>
          <w:szCs w:val="24"/>
        </w:rPr>
        <w:t xml:space="preserve">ОЭП </w:t>
      </w:r>
      <w:r w:rsidR="000D18DE" w:rsidRPr="00692116">
        <w:rPr>
          <w:rFonts w:ascii="Times New Roman" w:hAnsi="Times New Roman"/>
          <w:sz w:val="24"/>
          <w:szCs w:val="24"/>
        </w:rPr>
        <w:t>МО</w:t>
      </w:r>
      <w:r w:rsidR="006F0501" w:rsidRPr="00692116">
        <w:rPr>
          <w:rFonts w:ascii="Times New Roman" w:hAnsi="Times New Roman"/>
          <w:sz w:val="24"/>
          <w:szCs w:val="24"/>
        </w:rPr>
        <w:t xml:space="preserve"> </w:t>
      </w:r>
      <w:r w:rsidRPr="00692116">
        <w:rPr>
          <w:rFonts w:ascii="Times New Roman" w:hAnsi="Times New Roman"/>
          <w:sz w:val="24"/>
          <w:szCs w:val="24"/>
        </w:rPr>
        <w:t>с администрацией суб</w:t>
      </w:r>
      <w:r w:rsidRPr="00692116">
        <w:rPr>
          <w:rFonts w:ascii="Times New Roman" w:hAnsi="Times New Roman"/>
          <w:sz w:val="24"/>
          <w:szCs w:val="24"/>
        </w:rPr>
        <w:t>ъ</w:t>
      </w:r>
      <w:r w:rsidRPr="00692116">
        <w:rPr>
          <w:rFonts w:ascii="Times New Roman" w:hAnsi="Times New Roman"/>
          <w:sz w:val="24"/>
          <w:szCs w:val="24"/>
        </w:rPr>
        <w:t xml:space="preserve">екта </w:t>
      </w:r>
      <w:r w:rsidR="00666054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="006F0501" w:rsidRPr="00692116">
        <w:rPr>
          <w:rFonts w:ascii="Times New Roman" w:hAnsi="Times New Roman"/>
          <w:sz w:val="24"/>
          <w:szCs w:val="24"/>
        </w:rPr>
        <w:t>;</w:t>
      </w:r>
    </w:p>
    <w:p w:rsidR="002D6DA8" w:rsidRPr="00692116" w:rsidRDefault="002D6DA8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осуществляют прием граждан, представителей организаций по вопросам охраны окружающей среды, здоровья граждан, для решения их на уровне субъекта </w:t>
      </w:r>
      <w:r w:rsidR="00AC3C5F" w:rsidRPr="00692116">
        <w:rPr>
          <w:rFonts w:ascii="Times New Roman" w:hAnsi="Times New Roman"/>
          <w:sz w:val="24"/>
          <w:szCs w:val="24"/>
        </w:rPr>
        <w:t>Российской Федерации;</w:t>
      </w:r>
    </w:p>
    <w:p w:rsidR="006F0501" w:rsidRPr="00692116" w:rsidRDefault="006F0501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участвуют в решении вопросов, относящихся к компетенции субъекта </w:t>
      </w:r>
      <w:r w:rsidR="00AC3C5F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Pr="00692116">
        <w:rPr>
          <w:rFonts w:ascii="Times New Roman" w:hAnsi="Times New Roman"/>
          <w:sz w:val="24"/>
          <w:szCs w:val="24"/>
        </w:rPr>
        <w:t xml:space="preserve">, выявленных в ходе работы ОЭП </w:t>
      </w:r>
      <w:r w:rsidR="000D18DE" w:rsidRPr="00692116">
        <w:rPr>
          <w:rFonts w:ascii="Times New Roman" w:hAnsi="Times New Roman"/>
          <w:sz w:val="24"/>
          <w:szCs w:val="24"/>
        </w:rPr>
        <w:t>МО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026B13" w:rsidRPr="00692116" w:rsidRDefault="00026B13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информируют администрацию субъекта </w:t>
      </w:r>
      <w:r w:rsidR="00AC3C5F" w:rsidRPr="0069211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692116">
        <w:rPr>
          <w:rFonts w:ascii="Times New Roman" w:hAnsi="Times New Roman"/>
          <w:sz w:val="24"/>
          <w:szCs w:val="24"/>
        </w:rPr>
        <w:t>о проблемах, во</w:t>
      </w:r>
      <w:r w:rsidRPr="00692116">
        <w:rPr>
          <w:rFonts w:ascii="Times New Roman" w:hAnsi="Times New Roman"/>
          <w:sz w:val="24"/>
          <w:szCs w:val="24"/>
        </w:rPr>
        <w:t>з</w:t>
      </w:r>
      <w:r w:rsidRPr="00692116">
        <w:rPr>
          <w:rFonts w:ascii="Times New Roman" w:hAnsi="Times New Roman"/>
          <w:sz w:val="24"/>
          <w:szCs w:val="24"/>
        </w:rPr>
        <w:t xml:space="preserve">никающих в субъекте </w:t>
      </w:r>
      <w:r w:rsidR="00AC3C5F" w:rsidRPr="00692116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6F0501" w:rsidRPr="00692116">
        <w:rPr>
          <w:rFonts w:ascii="Times New Roman" w:hAnsi="Times New Roman"/>
          <w:sz w:val="24"/>
          <w:szCs w:val="24"/>
        </w:rPr>
        <w:t>в вопросах</w:t>
      </w:r>
      <w:r w:rsidRPr="00692116">
        <w:rPr>
          <w:rFonts w:ascii="Times New Roman" w:hAnsi="Times New Roman"/>
          <w:sz w:val="24"/>
          <w:szCs w:val="24"/>
        </w:rPr>
        <w:t xml:space="preserve"> сохранени</w:t>
      </w:r>
      <w:r w:rsidR="006F0501"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 xml:space="preserve"> окружающей среды, использовани</w:t>
      </w:r>
      <w:r w:rsidR="006F0501"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 xml:space="preserve"> природных ресурсов, здоровь</w:t>
      </w:r>
      <w:r w:rsidR="006F0501"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 xml:space="preserve"> населения и </w:t>
      </w:r>
      <w:r w:rsidR="00AC3C5F" w:rsidRPr="00692116">
        <w:rPr>
          <w:rFonts w:ascii="Times New Roman" w:hAnsi="Times New Roman"/>
          <w:sz w:val="24"/>
          <w:szCs w:val="24"/>
        </w:rPr>
        <w:t>иным вопросам в указанной сфере;</w:t>
      </w:r>
    </w:p>
    <w:p w:rsidR="00026B13" w:rsidRPr="00692116" w:rsidRDefault="00026B13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вза</w:t>
      </w:r>
      <w:r w:rsidR="00AC3C5F" w:rsidRPr="00692116">
        <w:rPr>
          <w:rFonts w:ascii="Times New Roman" w:hAnsi="Times New Roman"/>
          <w:sz w:val="24"/>
          <w:szCs w:val="24"/>
        </w:rPr>
        <w:t>имодействуют со средствами массовой информации</w:t>
      </w:r>
      <w:r w:rsidRPr="00692116">
        <w:rPr>
          <w:rFonts w:ascii="Times New Roman" w:hAnsi="Times New Roman"/>
          <w:sz w:val="24"/>
          <w:szCs w:val="24"/>
        </w:rPr>
        <w:t xml:space="preserve">, телевидением, участвуют в </w:t>
      </w:r>
      <w:r w:rsidR="006F0501" w:rsidRPr="00692116">
        <w:rPr>
          <w:rFonts w:ascii="Times New Roman" w:hAnsi="Times New Roman"/>
          <w:sz w:val="24"/>
          <w:szCs w:val="24"/>
        </w:rPr>
        <w:t xml:space="preserve">просветительских и информационных </w:t>
      </w:r>
      <w:r w:rsidRPr="00692116">
        <w:rPr>
          <w:rFonts w:ascii="Times New Roman" w:hAnsi="Times New Roman"/>
          <w:sz w:val="24"/>
          <w:szCs w:val="24"/>
        </w:rPr>
        <w:t>программах, посвященных охране окружающей среды в регионе и прочих вопросах в рамках компетенции</w:t>
      </w:r>
      <w:r w:rsidR="006F0501" w:rsidRPr="00692116">
        <w:rPr>
          <w:rFonts w:ascii="Times New Roman" w:hAnsi="Times New Roman"/>
          <w:sz w:val="24"/>
          <w:szCs w:val="24"/>
        </w:rPr>
        <w:t xml:space="preserve"> ОЭП субъекта </w:t>
      </w:r>
      <w:r w:rsidR="00AC3C5F" w:rsidRPr="00692116">
        <w:rPr>
          <w:rFonts w:ascii="Times New Roman" w:hAnsi="Times New Roman"/>
          <w:sz w:val="24"/>
          <w:szCs w:val="24"/>
        </w:rPr>
        <w:t>Российской Ф</w:t>
      </w:r>
      <w:r w:rsidR="00AC3C5F" w:rsidRPr="00692116">
        <w:rPr>
          <w:rFonts w:ascii="Times New Roman" w:hAnsi="Times New Roman"/>
          <w:sz w:val="24"/>
          <w:szCs w:val="24"/>
        </w:rPr>
        <w:t>е</w:t>
      </w:r>
      <w:r w:rsidR="00AC3C5F" w:rsidRPr="00692116">
        <w:rPr>
          <w:rFonts w:ascii="Times New Roman" w:hAnsi="Times New Roman"/>
          <w:sz w:val="24"/>
          <w:szCs w:val="24"/>
        </w:rPr>
        <w:t>дерации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F0341B" w:rsidRPr="00692116" w:rsidRDefault="00F0341B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</w:t>
      </w:r>
      <w:r w:rsidR="006F0501" w:rsidRPr="00692116">
        <w:rPr>
          <w:rFonts w:ascii="Times New Roman" w:hAnsi="Times New Roman"/>
          <w:sz w:val="24"/>
          <w:szCs w:val="24"/>
        </w:rPr>
        <w:t xml:space="preserve">оказывает методическую помощь в работе ОЭП </w:t>
      </w:r>
      <w:r w:rsidR="000D18DE" w:rsidRPr="00692116">
        <w:rPr>
          <w:rFonts w:ascii="Times New Roman" w:hAnsi="Times New Roman"/>
          <w:sz w:val="24"/>
          <w:szCs w:val="24"/>
        </w:rPr>
        <w:t>МО;</w:t>
      </w:r>
    </w:p>
    <w:p w:rsidR="00FA4724" w:rsidRPr="00692116" w:rsidRDefault="000D18DE" w:rsidP="00FA472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</w:t>
      </w:r>
      <w:r w:rsidR="007106A9" w:rsidRPr="00692116">
        <w:rPr>
          <w:rFonts w:ascii="Times New Roman" w:hAnsi="Times New Roman"/>
          <w:sz w:val="24"/>
          <w:szCs w:val="24"/>
        </w:rPr>
        <w:t xml:space="preserve">организуют образовательные курсы для участников </w:t>
      </w:r>
      <w:r w:rsidR="00FA4724" w:rsidRPr="00692116">
        <w:rPr>
          <w:rFonts w:ascii="Times New Roman" w:hAnsi="Times New Roman"/>
          <w:sz w:val="24"/>
          <w:szCs w:val="24"/>
        </w:rPr>
        <w:t>экологического контроля</w:t>
      </w:r>
      <w:r w:rsidR="007106A9" w:rsidRPr="00692116">
        <w:rPr>
          <w:rFonts w:ascii="Times New Roman" w:hAnsi="Times New Roman"/>
          <w:sz w:val="24"/>
          <w:szCs w:val="24"/>
        </w:rPr>
        <w:t>, ос</w:t>
      </w:r>
      <w:r w:rsidR="007106A9" w:rsidRPr="00692116">
        <w:rPr>
          <w:rFonts w:ascii="Times New Roman" w:hAnsi="Times New Roman"/>
          <w:sz w:val="24"/>
          <w:szCs w:val="24"/>
        </w:rPr>
        <w:t>у</w:t>
      </w:r>
      <w:r w:rsidR="007106A9" w:rsidRPr="00692116">
        <w:rPr>
          <w:rFonts w:ascii="Times New Roman" w:hAnsi="Times New Roman"/>
          <w:sz w:val="24"/>
          <w:szCs w:val="24"/>
        </w:rPr>
        <w:t>ществляющих свою деятельность в ОЭП МО</w:t>
      </w:r>
      <w:r w:rsidR="00FA4724" w:rsidRPr="00692116">
        <w:rPr>
          <w:rFonts w:ascii="Times New Roman" w:hAnsi="Times New Roman"/>
          <w:sz w:val="24"/>
          <w:szCs w:val="24"/>
        </w:rPr>
        <w:t>.</w:t>
      </w:r>
      <w:r w:rsidR="007106A9" w:rsidRPr="00692116">
        <w:rPr>
          <w:rFonts w:ascii="Times New Roman" w:hAnsi="Times New Roman"/>
          <w:sz w:val="24"/>
          <w:szCs w:val="24"/>
        </w:rPr>
        <w:t xml:space="preserve"> В Общественном экологическом контроле участвуют лица, прошедшие обучение на таких курсах, сдавшие итоговый контроль и имеющие удостоверение члена общественного экологического контроля. </w:t>
      </w:r>
    </w:p>
    <w:p w:rsidR="000D18DE" w:rsidRPr="00692116" w:rsidRDefault="000D18DE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2BDD" w:rsidRPr="00692116" w:rsidRDefault="00DF75CA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3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512C60" w:rsidRPr="00692116">
        <w:rPr>
          <w:rFonts w:ascii="Times New Roman" w:hAnsi="Times New Roman"/>
          <w:sz w:val="24"/>
          <w:szCs w:val="24"/>
        </w:rPr>
        <w:t xml:space="preserve"> О</w:t>
      </w:r>
      <w:r w:rsidR="00FA2BDD" w:rsidRPr="00692116">
        <w:rPr>
          <w:rFonts w:ascii="Times New Roman" w:hAnsi="Times New Roman"/>
          <w:sz w:val="24"/>
          <w:szCs w:val="24"/>
        </w:rPr>
        <w:t>бщественные экологические приемные муниципальных образований</w:t>
      </w:r>
      <w:r w:rsidR="00512C60" w:rsidRPr="00692116">
        <w:rPr>
          <w:rFonts w:ascii="Times New Roman" w:hAnsi="Times New Roman"/>
          <w:sz w:val="24"/>
          <w:szCs w:val="24"/>
        </w:rPr>
        <w:t xml:space="preserve"> неп</w:t>
      </w:r>
      <w:r w:rsidR="00512C60" w:rsidRPr="00692116">
        <w:rPr>
          <w:rFonts w:ascii="Times New Roman" w:hAnsi="Times New Roman"/>
          <w:sz w:val="24"/>
          <w:szCs w:val="24"/>
        </w:rPr>
        <w:t>о</w:t>
      </w:r>
      <w:r w:rsidR="00512C60" w:rsidRPr="00692116">
        <w:rPr>
          <w:rFonts w:ascii="Times New Roman" w:hAnsi="Times New Roman"/>
          <w:sz w:val="24"/>
          <w:szCs w:val="24"/>
        </w:rPr>
        <w:t>средственно взаимодействуют с населением</w:t>
      </w:r>
      <w:r w:rsidR="00026B13" w:rsidRPr="00692116">
        <w:rPr>
          <w:rFonts w:ascii="Times New Roman" w:hAnsi="Times New Roman"/>
          <w:sz w:val="24"/>
          <w:szCs w:val="24"/>
        </w:rPr>
        <w:t xml:space="preserve"> муниципального района, общественными о</w:t>
      </w:r>
      <w:r w:rsidR="00026B13" w:rsidRPr="00692116">
        <w:rPr>
          <w:rFonts w:ascii="Times New Roman" w:hAnsi="Times New Roman"/>
          <w:sz w:val="24"/>
          <w:szCs w:val="24"/>
        </w:rPr>
        <w:t>р</w:t>
      </w:r>
      <w:r w:rsidR="00026B13" w:rsidRPr="00692116">
        <w:rPr>
          <w:rFonts w:ascii="Times New Roman" w:hAnsi="Times New Roman"/>
          <w:sz w:val="24"/>
          <w:szCs w:val="24"/>
        </w:rPr>
        <w:t xml:space="preserve">ганизациями, </w:t>
      </w:r>
      <w:r w:rsidR="000D18DE" w:rsidRPr="00692116">
        <w:rPr>
          <w:rFonts w:ascii="Times New Roman" w:hAnsi="Times New Roman"/>
          <w:sz w:val="24"/>
          <w:szCs w:val="24"/>
        </w:rPr>
        <w:t xml:space="preserve">организуют </w:t>
      </w:r>
      <w:r w:rsidR="00026B13" w:rsidRPr="00692116">
        <w:rPr>
          <w:rFonts w:ascii="Times New Roman" w:hAnsi="Times New Roman"/>
          <w:sz w:val="24"/>
          <w:szCs w:val="24"/>
        </w:rPr>
        <w:t>реш</w:t>
      </w:r>
      <w:r w:rsidR="000D18DE" w:rsidRPr="00692116">
        <w:rPr>
          <w:rFonts w:ascii="Times New Roman" w:hAnsi="Times New Roman"/>
          <w:sz w:val="24"/>
          <w:szCs w:val="24"/>
        </w:rPr>
        <w:t>ение</w:t>
      </w:r>
      <w:r w:rsidR="00026B13" w:rsidRPr="00692116">
        <w:rPr>
          <w:rFonts w:ascii="Times New Roman" w:hAnsi="Times New Roman"/>
          <w:sz w:val="24"/>
          <w:szCs w:val="24"/>
        </w:rPr>
        <w:t xml:space="preserve"> поступивши</w:t>
      </w:r>
      <w:r w:rsidR="000D18DE" w:rsidRPr="00692116">
        <w:rPr>
          <w:rFonts w:ascii="Times New Roman" w:hAnsi="Times New Roman"/>
          <w:sz w:val="24"/>
          <w:szCs w:val="24"/>
        </w:rPr>
        <w:t>х</w:t>
      </w:r>
      <w:r w:rsidR="00026B13" w:rsidRPr="00692116">
        <w:rPr>
          <w:rFonts w:ascii="Times New Roman" w:hAnsi="Times New Roman"/>
          <w:sz w:val="24"/>
          <w:szCs w:val="24"/>
        </w:rPr>
        <w:t xml:space="preserve"> вопрос</w:t>
      </w:r>
      <w:r w:rsidR="000D18DE" w:rsidRPr="00692116">
        <w:rPr>
          <w:rFonts w:ascii="Times New Roman" w:hAnsi="Times New Roman"/>
          <w:sz w:val="24"/>
          <w:szCs w:val="24"/>
        </w:rPr>
        <w:t>ов в области охраны окружающей среды, здоровья населения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54056A" w:rsidRPr="00692116">
        <w:rPr>
          <w:rFonts w:ascii="Times New Roman" w:hAnsi="Times New Roman"/>
          <w:sz w:val="24"/>
          <w:szCs w:val="24"/>
        </w:rPr>
        <w:t xml:space="preserve"> В муниципальном образовании может быть организована одна ОЭП по согласованию с администрацией муниципального образования.</w:t>
      </w:r>
    </w:p>
    <w:p w:rsidR="00FA2BDD" w:rsidRPr="00692116" w:rsidRDefault="00DF75CA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4</w:t>
      </w:r>
      <w:r w:rsidR="00FA2BDD" w:rsidRPr="00692116">
        <w:rPr>
          <w:rFonts w:ascii="Times New Roman" w:hAnsi="Times New Roman"/>
          <w:sz w:val="24"/>
          <w:szCs w:val="24"/>
        </w:rPr>
        <w:t>. Все общественные экологические приемные представляют собой единую с</w:t>
      </w:r>
      <w:r w:rsidR="00FA2BDD" w:rsidRPr="00692116">
        <w:rPr>
          <w:rFonts w:ascii="Times New Roman" w:hAnsi="Times New Roman"/>
          <w:sz w:val="24"/>
          <w:szCs w:val="24"/>
        </w:rPr>
        <w:t>и</w:t>
      </w:r>
      <w:r w:rsidR="00FA2BDD" w:rsidRPr="00692116">
        <w:rPr>
          <w:rFonts w:ascii="Times New Roman" w:hAnsi="Times New Roman"/>
          <w:sz w:val="24"/>
          <w:szCs w:val="24"/>
        </w:rPr>
        <w:t>стему, осуществляют деятельность в соответствии с имеющимся законодательством и настоящим Положением, используют единые методические материалы и используют ед</w:t>
      </w:r>
      <w:r w:rsidR="00FA2BDD" w:rsidRPr="00692116">
        <w:rPr>
          <w:rFonts w:ascii="Times New Roman" w:hAnsi="Times New Roman"/>
          <w:sz w:val="24"/>
          <w:szCs w:val="24"/>
        </w:rPr>
        <w:t>и</w:t>
      </w:r>
      <w:r w:rsidR="00FA2BDD" w:rsidRPr="00692116">
        <w:rPr>
          <w:rFonts w:ascii="Times New Roman" w:hAnsi="Times New Roman"/>
          <w:sz w:val="24"/>
          <w:szCs w:val="24"/>
        </w:rPr>
        <w:t>ный сайт, разработанный федеральной общественной экологической приемной</w:t>
      </w:r>
      <w:proofErr w:type="gramStart"/>
      <w:r w:rsidR="00FA2BDD" w:rsidRPr="00692116">
        <w:rPr>
          <w:rFonts w:ascii="Times New Roman" w:hAnsi="Times New Roman"/>
          <w:sz w:val="24"/>
          <w:szCs w:val="24"/>
        </w:rPr>
        <w:t>.</w:t>
      </w:r>
      <w:proofErr w:type="gramEnd"/>
      <w:r w:rsidR="00FA2BDD" w:rsidRPr="00692116">
        <w:rPr>
          <w:rFonts w:ascii="Times New Roman" w:hAnsi="Times New Roman"/>
          <w:sz w:val="24"/>
          <w:szCs w:val="24"/>
        </w:rPr>
        <w:t xml:space="preserve"> </w:t>
      </w:r>
      <w:r w:rsidR="000D18DE" w:rsidRPr="00692116">
        <w:rPr>
          <w:rFonts w:ascii="Times New Roman" w:hAnsi="Times New Roman"/>
          <w:sz w:val="24"/>
          <w:szCs w:val="24"/>
        </w:rPr>
        <w:t>(</w:t>
      </w:r>
      <w:proofErr w:type="gramStart"/>
      <w:r w:rsidR="000D18DE" w:rsidRPr="00692116">
        <w:rPr>
          <w:rFonts w:ascii="Times New Roman" w:hAnsi="Times New Roman"/>
          <w:sz w:val="24"/>
          <w:szCs w:val="24"/>
        </w:rPr>
        <w:t>с</w:t>
      </w:r>
      <w:proofErr w:type="gramEnd"/>
      <w:r w:rsidR="000D18DE" w:rsidRPr="00692116">
        <w:rPr>
          <w:rFonts w:ascii="Times New Roman" w:hAnsi="Times New Roman"/>
          <w:sz w:val="24"/>
          <w:szCs w:val="24"/>
        </w:rPr>
        <w:t>м. п.</w:t>
      </w:r>
      <w:r w:rsidRPr="00692116">
        <w:rPr>
          <w:rFonts w:ascii="Times New Roman" w:hAnsi="Times New Roman"/>
          <w:sz w:val="24"/>
          <w:szCs w:val="24"/>
        </w:rPr>
        <w:t>3</w:t>
      </w:r>
      <w:r w:rsidR="000D18DE" w:rsidRPr="00692116">
        <w:rPr>
          <w:rFonts w:ascii="Times New Roman" w:hAnsi="Times New Roman"/>
          <w:sz w:val="24"/>
          <w:szCs w:val="24"/>
        </w:rPr>
        <w:t xml:space="preserve"> настоящего Положения)</w:t>
      </w:r>
    </w:p>
    <w:p w:rsidR="009210FA" w:rsidRPr="00692116" w:rsidRDefault="00DF75CA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2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6</w:t>
      </w:r>
      <w:r w:rsidR="00FA2BDD" w:rsidRPr="00692116">
        <w:rPr>
          <w:rFonts w:ascii="Times New Roman" w:hAnsi="Times New Roman"/>
          <w:sz w:val="24"/>
          <w:szCs w:val="24"/>
        </w:rPr>
        <w:t>.</w:t>
      </w:r>
      <w:r w:rsidR="00BD79BD" w:rsidRPr="00692116">
        <w:rPr>
          <w:rFonts w:ascii="Times New Roman" w:hAnsi="Times New Roman"/>
          <w:sz w:val="24"/>
          <w:szCs w:val="24"/>
        </w:rPr>
        <w:t>5</w:t>
      </w:r>
      <w:r w:rsidR="00FA2BDD" w:rsidRPr="00692116">
        <w:rPr>
          <w:rFonts w:ascii="Times New Roman" w:hAnsi="Times New Roman"/>
          <w:sz w:val="24"/>
          <w:szCs w:val="24"/>
        </w:rPr>
        <w:t>. Взаимодействие между общественными экологическими приемными ос</w:t>
      </w:r>
      <w:r w:rsidR="00FA2BDD" w:rsidRPr="00692116">
        <w:rPr>
          <w:rFonts w:ascii="Times New Roman" w:hAnsi="Times New Roman"/>
          <w:sz w:val="24"/>
          <w:szCs w:val="24"/>
        </w:rPr>
        <w:t>у</w:t>
      </w:r>
      <w:r w:rsidR="00FA2BDD" w:rsidRPr="00692116">
        <w:rPr>
          <w:rFonts w:ascii="Times New Roman" w:hAnsi="Times New Roman"/>
          <w:sz w:val="24"/>
          <w:szCs w:val="24"/>
        </w:rPr>
        <w:t>ществляется на основе заключенных между ними соглашений</w:t>
      </w:r>
      <w:r w:rsidR="000D18DE" w:rsidRPr="00692116">
        <w:rPr>
          <w:rFonts w:ascii="Times New Roman" w:hAnsi="Times New Roman"/>
          <w:sz w:val="24"/>
          <w:szCs w:val="24"/>
        </w:rPr>
        <w:t>.</w:t>
      </w:r>
    </w:p>
    <w:p w:rsidR="00FA2BDD" w:rsidRPr="00692116" w:rsidRDefault="00FA2BDD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D18DE" w:rsidRPr="00692116" w:rsidRDefault="00E71ACD" w:rsidP="00DF75CA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Ц</w:t>
      </w:r>
      <w:r w:rsidR="009210FA" w:rsidRPr="00692116">
        <w:rPr>
          <w:rFonts w:ascii="Times New Roman" w:hAnsi="Times New Roman"/>
          <w:b/>
          <w:sz w:val="24"/>
          <w:szCs w:val="24"/>
        </w:rPr>
        <w:t>ели, функции и задачи деятельности</w:t>
      </w:r>
    </w:p>
    <w:p w:rsidR="002D6DA8" w:rsidRPr="00692116" w:rsidRDefault="000D18DE" w:rsidP="002D6DA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общественных экологических приемных</w:t>
      </w:r>
      <w:r w:rsidR="006F0501" w:rsidRPr="00692116">
        <w:rPr>
          <w:rFonts w:ascii="Times New Roman" w:hAnsi="Times New Roman"/>
          <w:b/>
          <w:sz w:val="24"/>
          <w:szCs w:val="24"/>
        </w:rPr>
        <w:t xml:space="preserve"> муниципальных образований</w:t>
      </w:r>
      <w:r w:rsidRPr="00692116">
        <w:rPr>
          <w:rFonts w:ascii="Times New Roman" w:hAnsi="Times New Roman"/>
          <w:b/>
          <w:sz w:val="24"/>
          <w:szCs w:val="24"/>
        </w:rPr>
        <w:t xml:space="preserve"> </w:t>
      </w:r>
    </w:p>
    <w:p w:rsidR="009210FA" w:rsidRPr="00692116" w:rsidRDefault="000D18DE" w:rsidP="002D6DA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(ОЭП МО)</w:t>
      </w:r>
    </w:p>
    <w:p w:rsidR="000D18DE" w:rsidRPr="00692116" w:rsidRDefault="000D18DE" w:rsidP="00BD79B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D0020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3</w:t>
      </w:r>
      <w:r w:rsidR="009210FA" w:rsidRPr="00692116">
        <w:rPr>
          <w:rFonts w:ascii="Times New Roman" w:hAnsi="Times New Roman"/>
          <w:b/>
          <w:sz w:val="24"/>
          <w:szCs w:val="24"/>
        </w:rPr>
        <w:t xml:space="preserve">.1. </w:t>
      </w:r>
      <w:r w:rsidR="003D0020" w:rsidRPr="00692116">
        <w:rPr>
          <w:rFonts w:ascii="Times New Roman" w:hAnsi="Times New Roman"/>
          <w:b/>
          <w:sz w:val="24"/>
          <w:szCs w:val="24"/>
        </w:rPr>
        <w:t>Основными целями функционирования</w:t>
      </w:r>
      <w:r w:rsidR="003D0020" w:rsidRPr="00692116">
        <w:rPr>
          <w:rFonts w:ascii="Times New Roman" w:hAnsi="Times New Roman"/>
          <w:sz w:val="24"/>
          <w:szCs w:val="24"/>
        </w:rPr>
        <w:t xml:space="preserve"> ОЭП</w:t>
      </w:r>
      <w:r w:rsidR="006F0501" w:rsidRPr="00692116">
        <w:rPr>
          <w:rFonts w:ascii="Times New Roman" w:hAnsi="Times New Roman"/>
          <w:sz w:val="24"/>
          <w:szCs w:val="24"/>
        </w:rPr>
        <w:t xml:space="preserve"> МО</w:t>
      </w:r>
      <w:r w:rsidR="003D0020" w:rsidRPr="00692116">
        <w:rPr>
          <w:rFonts w:ascii="Times New Roman" w:hAnsi="Times New Roman"/>
          <w:sz w:val="24"/>
          <w:szCs w:val="24"/>
        </w:rPr>
        <w:t xml:space="preserve"> является прием информ</w:t>
      </w:r>
      <w:r w:rsidR="003D0020" w:rsidRPr="00692116">
        <w:rPr>
          <w:rFonts w:ascii="Times New Roman" w:hAnsi="Times New Roman"/>
          <w:sz w:val="24"/>
          <w:szCs w:val="24"/>
        </w:rPr>
        <w:t>а</w:t>
      </w:r>
      <w:r w:rsidR="003D0020" w:rsidRPr="00692116">
        <w:rPr>
          <w:rFonts w:ascii="Times New Roman" w:hAnsi="Times New Roman"/>
          <w:sz w:val="24"/>
          <w:szCs w:val="24"/>
        </w:rPr>
        <w:t xml:space="preserve">ции от активных граждан и общественных (и иных) организаций </w:t>
      </w:r>
      <w:r w:rsidR="00F92092" w:rsidRPr="00692116">
        <w:rPr>
          <w:rFonts w:ascii="Times New Roman" w:hAnsi="Times New Roman"/>
          <w:sz w:val="24"/>
          <w:szCs w:val="24"/>
        </w:rPr>
        <w:t>в отношении</w:t>
      </w:r>
      <w:r w:rsidR="003D0020" w:rsidRPr="00692116">
        <w:rPr>
          <w:rFonts w:ascii="Times New Roman" w:hAnsi="Times New Roman"/>
          <w:sz w:val="24"/>
          <w:szCs w:val="24"/>
        </w:rPr>
        <w:t xml:space="preserve"> </w:t>
      </w:r>
    </w:p>
    <w:p w:rsidR="003D0020" w:rsidRPr="00692116" w:rsidRDefault="003D0020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негативного воздействия на окружающую среду, а также негативно</w:t>
      </w:r>
      <w:r w:rsidR="00FA2BDD" w:rsidRPr="00692116">
        <w:rPr>
          <w:rFonts w:ascii="Times New Roman" w:hAnsi="Times New Roman"/>
          <w:sz w:val="24"/>
          <w:szCs w:val="24"/>
        </w:rPr>
        <w:t>го</w:t>
      </w:r>
      <w:r w:rsidRPr="00692116">
        <w:rPr>
          <w:rFonts w:ascii="Times New Roman" w:hAnsi="Times New Roman"/>
          <w:sz w:val="24"/>
          <w:szCs w:val="24"/>
        </w:rPr>
        <w:t xml:space="preserve"> воздействи</w:t>
      </w:r>
      <w:r w:rsidR="00FA2BDD"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 xml:space="preserve"> на здоровье граждан </w:t>
      </w:r>
      <w:r w:rsidR="00AC3C5F" w:rsidRPr="00692116">
        <w:rPr>
          <w:rFonts w:ascii="Times New Roman" w:hAnsi="Times New Roman"/>
          <w:sz w:val="24"/>
          <w:szCs w:val="24"/>
        </w:rPr>
        <w:t>Российской Федерации</w:t>
      </w:r>
      <w:r w:rsidRPr="00692116">
        <w:rPr>
          <w:rFonts w:ascii="Times New Roman" w:hAnsi="Times New Roman"/>
          <w:sz w:val="24"/>
          <w:szCs w:val="24"/>
        </w:rPr>
        <w:t>.</w:t>
      </w:r>
    </w:p>
    <w:p w:rsidR="003D0020" w:rsidRPr="00692116" w:rsidRDefault="003D0020" w:rsidP="008D38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фактов нарушения экологических прав граждан и общественных организаций;</w:t>
      </w:r>
    </w:p>
    <w:p w:rsidR="003D0020" w:rsidRPr="00692116" w:rsidRDefault="003D0020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фактов сокрытия от граждан, общественных и иных организаций органами мес</w:t>
      </w:r>
      <w:r w:rsidRPr="00692116">
        <w:rPr>
          <w:rFonts w:ascii="Times New Roman" w:hAnsi="Times New Roman"/>
          <w:sz w:val="24"/>
          <w:szCs w:val="24"/>
        </w:rPr>
        <w:t>т</w:t>
      </w:r>
      <w:r w:rsidRPr="00692116">
        <w:rPr>
          <w:rFonts w:ascii="Times New Roman" w:hAnsi="Times New Roman"/>
          <w:sz w:val="24"/>
          <w:szCs w:val="24"/>
        </w:rPr>
        <w:t>ного самоуправления и иными ветвями власти достоверной экологической информации.</w:t>
      </w:r>
    </w:p>
    <w:p w:rsidR="003D0020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3</w:t>
      </w:r>
      <w:r w:rsidR="009210FA" w:rsidRPr="00692116">
        <w:rPr>
          <w:rFonts w:ascii="Times New Roman" w:hAnsi="Times New Roman"/>
          <w:b/>
          <w:sz w:val="24"/>
          <w:szCs w:val="24"/>
        </w:rPr>
        <w:t xml:space="preserve">.2. </w:t>
      </w:r>
      <w:r w:rsidR="003D0020" w:rsidRPr="00692116">
        <w:rPr>
          <w:rFonts w:ascii="Times New Roman" w:hAnsi="Times New Roman"/>
          <w:b/>
          <w:sz w:val="24"/>
          <w:szCs w:val="24"/>
        </w:rPr>
        <w:t>Основной задачей функционирования</w:t>
      </w:r>
      <w:r w:rsidR="003D0020" w:rsidRPr="00692116">
        <w:rPr>
          <w:rFonts w:ascii="Times New Roman" w:hAnsi="Times New Roman"/>
          <w:sz w:val="24"/>
          <w:szCs w:val="24"/>
        </w:rPr>
        <w:t xml:space="preserve"> ОЭП </w:t>
      </w:r>
      <w:r w:rsidR="00845219" w:rsidRPr="00692116">
        <w:rPr>
          <w:rFonts w:ascii="Times New Roman" w:hAnsi="Times New Roman"/>
          <w:sz w:val="24"/>
          <w:szCs w:val="24"/>
        </w:rPr>
        <w:t xml:space="preserve">МО </w:t>
      </w:r>
      <w:r w:rsidR="003D0020" w:rsidRPr="00692116">
        <w:rPr>
          <w:rFonts w:ascii="Times New Roman" w:hAnsi="Times New Roman"/>
          <w:sz w:val="24"/>
          <w:szCs w:val="24"/>
        </w:rPr>
        <w:t>является реагирование на выявленные негативные воздействия на окружающую среду, а также негативное возде</w:t>
      </w:r>
      <w:r w:rsidR="003D0020" w:rsidRPr="00692116">
        <w:rPr>
          <w:rFonts w:ascii="Times New Roman" w:hAnsi="Times New Roman"/>
          <w:sz w:val="24"/>
          <w:szCs w:val="24"/>
        </w:rPr>
        <w:t>й</w:t>
      </w:r>
      <w:r w:rsidR="003D0020" w:rsidRPr="00692116">
        <w:rPr>
          <w:rFonts w:ascii="Times New Roman" w:hAnsi="Times New Roman"/>
          <w:sz w:val="24"/>
          <w:szCs w:val="24"/>
        </w:rPr>
        <w:t>ствие на здоровье граждан.</w:t>
      </w:r>
    </w:p>
    <w:p w:rsidR="003D0020" w:rsidRPr="00692116" w:rsidRDefault="003D0020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Методы реагирования</w:t>
      </w:r>
      <w:r w:rsidRPr="00692116">
        <w:rPr>
          <w:rFonts w:ascii="Times New Roman" w:hAnsi="Times New Roman"/>
          <w:sz w:val="24"/>
          <w:szCs w:val="24"/>
        </w:rPr>
        <w:t xml:space="preserve"> ОЭП – в рамках имеющегося законодательства посре</w:t>
      </w:r>
      <w:r w:rsidRPr="00692116">
        <w:rPr>
          <w:rFonts w:ascii="Times New Roman" w:hAnsi="Times New Roman"/>
          <w:sz w:val="24"/>
          <w:szCs w:val="24"/>
        </w:rPr>
        <w:t>д</w:t>
      </w:r>
      <w:r w:rsidRPr="00692116">
        <w:rPr>
          <w:rFonts w:ascii="Times New Roman" w:hAnsi="Times New Roman"/>
          <w:sz w:val="24"/>
          <w:szCs w:val="24"/>
        </w:rPr>
        <w:t xml:space="preserve">ством взаимодействия с органами законодательной и исполнительной власти, органов народного контроля на основе открытости информации о деятельности хозяйствующих субъектов и органов государственной власти. </w:t>
      </w:r>
    </w:p>
    <w:p w:rsidR="006307BB" w:rsidRPr="00692116" w:rsidRDefault="006307BB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Задачами общественных экологических приемных </w:t>
      </w:r>
      <w:r w:rsidR="00845219" w:rsidRPr="00692116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Pr="00692116">
        <w:rPr>
          <w:rFonts w:ascii="Times New Roman" w:hAnsi="Times New Roman"/>
          <w:sz w:val="24"/>
          <w:szCs w:val="24"/>
        </w:rPr>
        <w:t>явля</w:t>
      </w:r>
      <w:r w:rsidR="00F24A06" w:rsidRPr="00692116">
        <w:rPr>
          <w:rFonts w:ascii="Times New Roman" w:hAnsi="Times New Roman"/>
          <w:sz w:val="24"/>
          <w:szCs w:val="24"/>
        </w:rPr>
        <w:t>ю</w:t>
      </w:r>
      <w:r w:rsidRPr="00692116">
        <w:rPr>
          <w:rFonts w:ascii="Times New Roman" w:hAnsi="Times New Roman"/>
          <w:sz w:val="24"/>
          <w:szCs w:val="24"/>
        </w:rPr>
        <w:t>тся</w:t>
      </w:r>
    </w:p>
    <w:p w:rsidR="005C3DB9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5C3DB9" w:rsidRPr="00692116">
        <w:rPr>
          <w:rFonts w:ascii="Times New Roman" w:hAnsi="Times New Roman"/>
          <w:sz w:val="24"/>
          <w:szCs w:val="24"/>
        </w:rPr>
        <w:t xml:space="preserve">.2.1. Обеспечение права равного доступа </w:t>
      </w:r>
      <w:r w:rsidR="006307BB" w:rsidRPr="00692116">
        <w:rPr>
          <w:rFonts w:ascii="Times New Roman" w:hAnsi="Times New Roman"/>
          <w:sz w:val="24"/>
          <w:szCs w:val="24"/>
        </w:rPr>
        <w:t xml:space="preserve">гражданам, общественным организациям </w:t>
      </w:r>
      <w:r w:rsidR="005C3DB9" w:rsidRPr="00692116">
        <w:rPr>
          <w:rFonts w:ascii="Times New Roman" w:hAnsi="Times New Roman"/>
          <w:sz w:val="24"/>
          <w:szCs w:val="24"/>
        </w:rPr>
        <w:t>к участию в деятельности ОЭП</w:t>
      </w:r>
      <w:r w:rsidR="00845219" w:rsidRPr="00692116">
        <w:rPr>
          <w:rFonts w:ascii="Times New Roman" w:hAnsi="Times New Roman"/>
          <w:sz w:val="24"/>
          <w:szCs w:val="24"/>
        </w:rPr>
        <w:t xml:space="preserve"> МО</w:t>
      </w:r>
      <w:r w:rsidR="005C3DB9" w:rsidRPr="00692116">
        <w:rPr>
          <w:rFonts w:ascii="Times New Roman" w:hAnsi="Times New Roman"/>
          <w:sz w:val="24"/>
          <w:szCs w:val="24"/>
        </w:rPr>
        <w:t>.</w:t>
      </w:r>
    </w:p>
    <w:p w:rsidR="005C3DB9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5C3DB9" w:rsidRPr="00692116">
        <w:rPr>
          <w:rFonts w:ascii="Times New Roman" w:hAnsi="Times New Roman"/>
          <w:sz w:val="24"/>
          <w:szCs w:val="24"/>
        </w:rPr>
        <w:t>.</w:t>
      </w:r>
      <w:r w:rsidR="006307BB" w:rsidRPr="00692116">
        <w:rPr>
          <w:rFonts w:ascii="Times New Roman" w:hAnsi="Times New Roman"/>
          <w:sz w:val="24"/>
          <w:szCs w:val="24"/>
        </w:rPr>
        <w:t>2.2.</w:t>
      </w:r>
      <w:r w:rsidR="005C3DB9" w:rsidRPr="00692116">
        <w:rPr>
          <w:rFonts w:ascii="Times New Roman" w:hAnsi="Times New Roman"/>
          <w:sz w:val="24"/>
          <w:szCs w:val="24"/>
        </w:rPr>
        <w:t xml:space="preserve"> Оказание правовой и иной консультационной помощи гражданам, общ</w:t>
      </w:r>
      <w:r w:rsidR="005C3DB9" w:rsidRPr="00692116">
        <w:rPr>
          <w:rFonts w:ascii="Times New Roman" w:hAnsi="Times New Roman"/>
          <w:sz w:val="24"/>
          <w:szCs w:val="24"/>
        </w:rPr>
        <w:t>е</w:t>
      </w:r>
      <w:r w:rsidR="005C3DB9" w:rsidRPr="00692116">
        <w:rPr>
          <w:rFonts w:ascii="Times New Roman" w:hAnsi="Times New Roman"/>
          <w:sz w:val="24"/>
          <w:szCs w:val="24"/>
        </w:rPr>
        <w:t xml:space="preserve">ственным организациям при возникновении проблемных ситуаций в вопросах защиты окружающей среды, использования природных ресурсов, здоровья населения, </w:t>
      </w:r>
      <w:r w:rsidR="006307BB" w:rsidRPr="00692116">
        <w:rPr>
          <w:rFonts w:ascii="Times New Roman" w:hAnsi="Times New Roman"/>
          <w:sz w:val="24"/>
          <w:szCs w:val="24"/>
        </w:rPr>
        <w:t>которые призваны решать ОЭП</w:t>
      </w:r>
      <w:r w:rsidR="00845219" w:rsidRPr="00692116">
        <w:rPr>
          <w:rFonts w:ascii="Times New Roman" w:hAnsi="Times New Roman"/>
          <w:sz w:val="24"/>
          <w:szCs w:val="24"/>
        </w:rPr>
        <w:t xml:space="preserve"> МО</w:t>
      </w:r>
      <w:r w:rsidR="005C3DB9" w:rsidRPr="00692116">
        <w:rPr>
          <w:rFonts w:ascii="Times New Roman" w:hAnsi="Times New Roman"/>
          <w:sz w:val="24"/>
          <w:szCs w:val="24"/>
        </w:rPr>
        <w:t>.</w:t>
      </w:r>
    </w:p>
    <w:p w:rsidR="006307BB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6307BB" w:rsidRPr="00692116">
        <w:rPr>
          <w:rFonts w:ascii="Times New Roman" w:hAnsi="Times New Roman"/>
          <w:sz w:val="24"/>
          <w:szCs w:val="24"/>
        </w:rPr>
        <w:t>.2.</w:t>
      </w:r>
      <w:r w:rsidR="005C3DB9" w:rsidRPr="00692116">
        <w:rPr>
          <w:rFonts w:ascii="Times New Roman" w:hAnsi="Times New Roman"/>
          <w:sz w:val="24"/>
          <w:szCs w:val="24"/>
        </w:rPr>
        <w:t xml:space="preserve">3. Обеспечение прямого взаимодействия </w:t>
      </w:r>
      <w:r w:rsidR="00845219" w:rsidRPr="00692116">
        <w:rPr>
          <w:rFonts w:ascii="Times New Roman" w:hAnsi="Times New Roman"/>
          <w:sz w:val="24"/>
          <w:szCs w:val="24"/>
        </w:rPr>
        <w:t xml:space="preserve">жителей муниципальных образований с </w:t>
      </w:r>
      <w:r w:rsidR="006307BB" w:rsidRPr="00692116">
        <w:rPr>
          <w:rFonts w:ascii="Times New Roman" w:hAnsi="Times New Roman"/>
          <w:sz w:val="24"/>
          <w:szCs w:val="24"/>
        </w:rPr>
        <w:t>орган</w:t>
      </w:r>
      <w:r w:rsidR="00845219" w:rsidRPr="00692116">
        <w:rPr>
          <w:rFonts w:ascii="Times New Roman" w:hAnsi="Times New Roman"/>
          <w:sz w:val="24"/>
          <w:szCs w:val="24"/>
        </w:rPr>
        <w:t>ами</w:t>
      </w:r>
      <w:r w:rsidR="006307BB" w:rsidRPr="00692116">
        <w:rPr>
          <w:rFonts w:ascii="Times New Roman" w:hAnsi="Times New Roman"/>
          <w:sz w:val="24"/>
          <w:szCs w:val="24"/>
        </w:rPr>
        <w:t xml:space="preserve"> власти </w:t>
      </w:r>
      <w:r w:rsidR="004974AF" w:rsidRPr="00692116">
        <w:rPr>
          <w:rFonts w:ascii="Times New Roman" w:hAnsi="Times New Roman"/>
          <w:sz w:val="24"/>
          <w:szCs w:val="24"/>
        </w:rPr>
        <w:t>для</w:t>
      </w:r>
      <w:r w:rsidR="005C3DB9" w:rsidRPr="00692116">
        <w:rPr>
          <w:rFonts w:ascii="Times New Roman" w:hAnsi="Times New Roman"/>
          <w:sz w:val="24"/>
          <w:szCs w:val="24"/>
        </w:rPr>
        <w:t xml:space="preserve"> решени</w:t>
      </w:r>
      <w:r w:rsidR="004974AF" w:rsidRPr="00692116">
        <w:rPr>
          <w:rFonts w:ascii="Times New Roman" w:hAnsi="Times New Roman"/>
          <w:sz w:val="24"/>
          <w:szCs w:val="24"/>
        </w:rPr>
        <w:t>я</w:t>
      </w:r>
      <w:r w:rsidR="005C3DB9" w:rsidRPr="00692116">
        <w:rPr>
          <w:rFonts w:ascii="Times New Roman" w:hAnsi="Times New Roman"/>
          <w:sz w:val="24"/>
          <w:szCs w:val="24"/>
        </w:rPr>
        <w:t xml:space="preserve"> наибо</w:t>
      </w:r>
      <w:r w:rsidR="006307BB" w:rsidRPr="00692116">
        <w:rPr>
          <w:rFonts w:ascii="Times New Roman" w:hAnsi="Times New Roman"/>
          <w:sz w:val="24"/>
          <w:szCs w:val="24"/>
        </w:rPr>
        <w:t xml:space="preserve">лее острых </w:t>
      </w:r>
      <w:r w:rsidR="005C3DB9" w:rsidRPr="00692116">
        <w:rPr>
          <w:rFonts w:ascii="Times New Roman" w:hAnsi="Times New Roman"/>
          <w:sz w:val="24"/>
          <w:szCs w:val="24"/>
        </w:rPr>
        <w:t xml:space="preserve">экологических </w:t>
      </w:r>
      <w:r w:rsidR="006307BB" w:rsidRPr="00692116">
        <w:rPr>
          <w:rFonts w:ascii="Times New Roman" w:hAnsi="Times New Roman"/>
          <w:sz w:val="24"/>
          <w:szCs w:val="24"/>
        </w:rPr>
        <w:t>вопросов путем организ</w:t>
      </w:r>
      <w:r w:rsidR="006307BB" w:rsidRPr="00692116">
        <w:rPr>
          <w:rFonts w:ascii="Times New Roman" w:hAnsi="Times New Roman"/>
          <w:sz w:val="24"/>
          <w:szCs w:val="24"/>
        </w:rPr>
        <w:t>а</w:t>
      </w:r>
      <w:r w:rsidR="006307BB" w:rsidRPr="00692116">
        <w:rPr>
          <w:rFonts w:ascii="Times New Roman" w:hAnsi="Times New Roman"/>
          <w:sz w:val="24"/>
          <w:szCs w:val="24"/>
        </w:rPr>
        <w:t>ции семинаров, круглых столов, встреч</w:t>
      </w:r>
      <w:r w:rsidR="004974AF" w:rsidRPr="00692116">
        <w:rPr>
          <w:rFonts w:ascii="Times New Roman" w:hAnsi="Times New Roman"/>
          <w:sz w:val="24"/>
          <w:szCs w:val="24"/>
        </w:rPr>
        <w:t xml:space="preserve"> и т.п</w:t>
      </w:r>
      <w:r w:rsidR="006307BB" w:rsidRPr="00692116">
        <w:rPr>
          <w:rFonts w:ascii="Times New Roman" w:hAnsi="Times New Roman"/>
          <w:sz w:val="24"/>
          <w:szCs w:val="24"/>
        </w:rPr>
        <w:t>.</w:t>
      </w:r>
    </w:p>
    <w:p w:rsidR="0083775F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C473DE" w:rsidRPr="00692116">
        <w:rPr>
          <w:rFonts w:ascii="Times New Roman" w:hAnsi="Times New Roman"/>
          <w:sz w:val="24"/>
          <w:szCs w:val="24"/>
        </w:rPr>
        <w:t>.2.4. Обеспечение получения</w:t>
      </w:r>
      <w:r w:rsidR="0083775F" w:rsidRPr="00692116">
        <w:rPr>
          <w:rFonts w:ascii="Times New Roman" w:hAnsi="Times New Roman"/>
          <w:sz w:val="24"/>
          <w:szCs w:val="24"/>
        </w:rPr>
        <w:t xml:space="preserve"> квалифицированного ответа на каждое мотивир</w:t>
      </w:r>
      <w:r w:rsidR="0083775F" w:rsidRPr="00692116">
        <w:rPr>
          <w:rFonts w:ascii="Times New Roman" w:hAnsi="Times New Roman"/>
          <w:sz w:val="24"/>
          <w:szCs w:val="24"/>
        </w:rPr>
        <w:t>о</w:t>
      </w:r>
      <w:r w:rsidR="0083775F" w:rsidRPr="00692116">
        <w:rPr>
          <w:rFonts w:ascii="Times New Roman" w:hAnsi="Times New Roman"/>
          <w:sz w:val="24"/>
          <w:szCs w:val="24"/>
        </w:rPr>
        <w:t>ванное обращение, в соответствии с его содержанием и в кратчайшее время.</w:t>
      </w:r>
    </w:p>
    <w:p w:rsidR="0083775F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6307BB" w:rsidRPr="00692116">
        <w:rPr>
          <w:rFonts w:ascii="Times New Roman" w:hAnsi="Times New Roman"/>
          <w:sz w:val="24"/>
          <w:szCs w:val="24"/>
        </w:rPr>
        <w:t>.2.</w:t>
      </w:r>
      <w:r w:rsidR="00C473DE" w:rsidRPr="00692116">
        <w:rPr>
          <w:rFonts w:ascii="Times New Roman" w:hAnsi="Times New Roman"/>
          <w:sz w:val="24"/>
          <w:szCs w:val="24"/>
        </w:rPr>
        <w:t>5</w:t>
      </w:r>
      <w:r w:rsidR="006307BB" w:rsidRPr="00692116">
        <w:rPr>
          <w:rFonts w:ascii="Times New Roman" w:hAnsi="Times New Roman"/>
          <w:sz w:val="24"/>
          <w:szCs w:val="24"/>
        </w:rPr>
        <w:t>. П</w:t>
      </w:r>
      <w:r w:rsidR="005C3DB9" w:rsidRPr="00692116">
        <w:rPr>
          <w:rFonts w:ascii="Times New Roman" w:hAnsi="Times New Roman"/>
          <w:sz w:val="24"/>
          <w:szCs w:val="24"/>
        </w:rPr>
        <w:t>редотвращени</w:t>
      </w:r>
      <w:r w:rsidR="006307BB" w:rsidRPr="00692116">
        <w:rPr>
          <w:rFonts w:ascii="Times New Roman" w:hAnsi="Times New Roman"/>
          <w:sz w:val="24"/>
          <w:szCs w:val="24"/>
        </w:rPr>
        <w:t>е</w:t>
      </w:r>
      <w:r w:rsidR="005C3DB9" w:rsidRPr="00692116">
        <w:rPr>
          <w:rFonts w:ascii="Times New Roman" w:hAnsi="Times New Roman"/>
          <w:sz w:val="24"/>
          <w:szCs w:val="24"/>
        </w:rPr>
        <w:t xml:space="preserve"> использования общественного мнения для нагнетания соц</w:t>
      </w:r>
      <w:r w:rsidR="005C3DB9" w:rsidRPr="00692116">
        <w:rPr>
          <w:rFonts w:ascii="Times New Roman" w:hAnsi="Times New Roman"/>
          <w:sz w:val="24"/>
          <w:szCs w:val="24"/>
        </w:rPr>
        <w:t>и</w:t>
      </w:r>
      <w:r w:rsidR="005C3DB9" w:rsidRPr="00692116">
        <w:rPr>
          <w:rFonts w:ascii="Times New Roman" w:hAnsi="Times New Roman"/>
          <w:sz w:val="24"/>
          <w:szCs w:val="24"/>
        </w:rPr>
        <w:t>альной напряженности, различного рода манипуляций сознанием насе</w:t>
      </w:r>
      <w:r w:rsidR="0083775F" w:rsidRPr="00692116">
        <w:rPr>
          <w:rFonts w:ascii="Times New Roman" w:hAnsi="Times New Roman"/>
          <w:sz w:val="24"/>
          <w:szCs w:val="24"/>
        </w:rPr>
        <w:t>ления</w:t>
      </w:r>
      <w:r w:rsidR="005C3DB9" w:rsidRPr="00692116">
        <w:rPr>
          <w:rFonts w:ascii="Times New Roman" w:hAnsi="Times New Roman"/>
          <w:sz w:val="24"/>
          <w:szCs w:val="24"/>
        </w:rPr>
        <w:t xml:space="preserve">. </w:t>
      </w:r>
    </w:p>
    <w:p w:rsidR="005C3DB9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83775F" w:rsidRPr="00692116">
        <w:rPr>
          <w:rFonts w:ascii="Times New Roman" w:hAnsi="Times New Roman"/>
          <w:sz w:val="24"/>
          <w:szCs w:val="24"/>
        </w:rPr>
        <w:t>.2.</w:t>
      </w:r>
      <w:r w:rsidR="00C473DE" w:rsidRPr="00692116">
        <w:rPr>
          <w:rFonts w:ascii="Times New Roman" w:hAnsi="Times New Roman"/>
          <w:sz w:val="24"/>
          <w:szCs w:val="24"/>
        </w:rPr>
        <w:t>6</w:t>
      </w:r>
      <w:r w:rsidR="0083775F" w:rsidRPr="00692116">
        <w:rPr>
          <w:rFonts w:ascii="Times New Roman" w:hAnsi="Times New Roman"/>
          <w:sz w:val="24"/>
          <w:szCs w:val="24"/>
        </w:rPr>
        <w:t>.</w:t>
      </w:r>
      <w:r w:rsidR="005C3DB9" w:rsidRPr="00692116">
        <w:rPr>
          <w:rFonts w:ascii="Times New Roman" w:hAnsi="Times New Roman"/>
          <w:sz w:val="24"/>
          <w:szCs w:val="24"/>
        </w:rPr>
        <w:t xml:space="preserve"> </w:t>
      </w:r>
      <w:r w:rsidR="0083775F" w:rsidRPr="00692116">
        <w:rPr>
          <w:rFonts w:ascii="Times New Roman" w:hAnsi="Times New Roman"/>
          <w:sz w:val="24"/>
          <w:szCs w:val="24"/>
        </w:rPr>
        <w:t>О</w:t>
      </w:r>
      <w:r w:rsidR="005C3DB9" w:rsidRPr="00692116">
        <w:rPr>
          <w:rFonts w:ascii="Times New Roman" w:hAnsi="Times New Roman"/>
          <w:sz w:val="24"/>
          <w:szCs w:val="24"/>
        </w:rPr>
        <w:t>казание помощи в создании программ по экологическому оздоровлению территорий.</w:t>
      </w:r>
    </w:p>
    <w:p w:rsidR="00302058" w:rsidRPr="00692116" w:rsidRDefault="00302058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020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3</w:t>
      </w:r>
      <w:r w:rsidR="00E71ACD" w:rsidRPr="00692116">
        <w:rPr>
          <w:rFonts w:ascii="Times New Roman" w:hAnsi="Times New Roman"/>
          <w:b/>
          <w:sz w:val="24"/>
          <w:szCs w:val="24"/>
        </w:rPr>
        <w:t>.3. Основной функцией</w:t>
      </w:r>
      <w:r w:rsidR="00E71ACD" w:rsidRPr="00692116">
        <w:rPr>
          <w:rFonts w:ascii="Times New Roman" w:hAnsi="Times New Roman"/>
          <w:sz w:val="24"/>
          <w:szCs w:val="24"/>
        </w:rPr>
        <w:t xml:space="preserve"> ОЭП </w:t>
      </w:r>
      <w:r w:rsidR="00D676C2" w:rsidRPr="00692116">
        <w:rPr>
          <w:rFonts w:ascii="Times New Roman" w:hAnsi="Times New Roman"/>
          <w:sz w:val="24"/>
          <w:szCs w:val="24"/>
        </w:rPr>
        <w:t xml:space="preserve">МО </w:t>
      </w:r>
      <w:r w:rsidR="00E71ACD" w:rsidRPr="00692116">
        <w:rPr>
          <w:rFonts w:ascii="Times New Roman" w:hAnsi="Times New Roman"/>
          <w:sz w:val="24"/>
          <w:szCs w:val="24"/>
        </w:rPr>
        <w:t xml:space="preserve">является </w:t>
      </w:r>
      <w:r w:rsidR="00C21C0F" w:rsidRPr="00692116">
        <w:rPr>
          <w:rFonts w:ascii="Times New Roman" w:hAnsi="Times New Roman"/>
          <w:sz w:val="24"/>
          <w:szCs w:val="24"/>
        </w:rPr>
        <w:t xml:space="preserve">организация </w:t>
      </w:r>
      <w:r w:rsidR="00E71ACD" w:rsidRPr="00692116">
        <w:rPr>
          <w:rFonts w:ascii="Times New Roman" w:hAnsi="Times New Roman"/>
          <w:sz w:val="24"/>
          <w:szCs w:val="24"/>
        </w:rPr>
        <w:t>решени</w:t>
      </w:r>
      <w:r w:rsidR="00C21C0F" w:rsidRPr="00692116">
        <w:rPr>
          <w:rFonts w:ascii="Times New Roman" w:hAnsi="Times New Roman"/>
          <w:sz w:val="24"/>
          <w:szCs w:val="24"/>
        </w:rPr>
        <w:t>я</w:t>
      </w:r>
      <w:r w:rsidR="00E71ACD" w:rsidRPr="00692116">
        <w:rPr>
          <w:rFonts w:ascii="Times New Roman" w:hAnsi="Times New Roman"/>
          <w:sz w:val="24"/>
          <w:szCs w:val="24"/>
        </w:rPr>
        <w:t xml:space="preserve"> задач, которые вытекают из информации о выявленных случа</w:t>
      </w:r>
      <w:r w:rsidR="00F24A06" w:rsidRPr="00692116">
        <w:rPr>
          <w:rFonts w:ascii="Times New Roman" w:hAnsi="Times New Roman"/>
          <w:sz w:val="24"/>
          <w:szCs w:val="24"/>
        </w:rPr>
        <w:t>ях</w:t>
      </w:r>
      <w:r w:rsidR="00E71ACD" w:rsidRPr="00692116">
        <w:rPr>
          <w:rFonts w:ascii="Times New Roman" w:hAnsi="Times New Roman"/>
          <w:sz w:val="24"/>
          <w:szCs w:val="24"/>
        </w:rPr>
        <w:t xml:space="preserve"> негативного воздействия на окружа</w:t>
      </w:r>
      <w:r w:rsidR="00E71ACD" w:rsidRPr="00692116">
        <w:rPr>
          <w:rFonts w:ascii="Times New Roman" w:hAnsi="Times New Roman"/>
          <w:sz w:val="24"/>
          <w:szCs w:val="24"/>
        </w:rPr>
        <w:t>ю</w:t>
      </w:r>
      <w:r w:rsidR="00E71ACD" w:rsidRPr="00692116">
        <w:rPr>
          <w:rFonts w:ascii="Times New Roman" w:hAnsi="Times New Roman"/>
          <w:sz w:val="24"/>
          <w:szCs w:val="24"/>
        </w:rPr>
        <w:t>щую среду и/или негативного воздействия</w:t>
      </w:r>
      <w:r w:rsidR="005C3DB9" w:rsidRPr="00692116">
        <w:rPr>
          <w:rFonts w:ascii="Times New Roman" w:hAnsi="Times New Roman"/>
          <w:sz w:val="24"/>
          <w:szCs w:val="24"/>
        </w:rPr>
        <w:t xml:space="preserve"> на здоровье граждан.</w:t>
      </w:r>
    </w:p>
    <w:p w:rsidR="0083775F" w:rsidRPr="00692116" w:rsidRDefault="00DF75CA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3</w:t>
      </w:r>
      <w:r w:rsidR="00F24A06" w:rsidRPr="00692116">
        <w:rPr>
          <w:rFonts w:ascii="Times New Roman" w:hAnsi="Times New Roman"/>
          <w:sz w:val="24"/>
          <w:szCs w:val="24"/>
        </w:rPr>
        <w:t xml:space="preserve">.3.1. </w:t>
      </w:r>
      <w:r w:rsidR="0083775F" w:rsidRPr="00692116">
        <w:rPr>
          <w:rFonts w:ascii="Times New Roman" w:hAnsi="Times New Roman"/>
          <w:sz w:val="24"/>
          <w:szCs w:val="24"/>
        </w:rPr>
        <w:t xml:space="preserve">К функциям </w:t>
      </w:r>
      <w:r w:rsidR="00D676C2" w:rsidRPr="00692116">
        <w:rPr>
          <w:rFonts w:ascii="Times New Roman" w:hAnsi="Times New Roman"/>
          <w:sz w:val="24"/>
          <w:szCs w:val="24"/>
        </w:rPr>
        <w:t>ОЭП МО</w:t>
      </w:r>
      <w:r w:rsidR="0083775F" w:rsidRPr="00692116">
        <w:rPr>
          <w:rFonts w:ascii="Times New Roman" w:hAnsi="Times New Roman"/>
          <w:sz w:val="24"/>
          <w:szCs w:val="24"/>
        </w:rPr>
        <w:t xml:space="preserve"> относятся: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закрепление общественной приемной в органах власти (размещение информации о ней</w:t>
      </w:r>
      <w:r w:rsidR="00F24A06" w:rsidRPr="00692116">
        <w:rPr>
          <w:rFonts w:ascii="Times New Roman" w:hAnsi="Times New Roman"/>
          <w:sz w:val="24"/>
          <w:szCs w:val="24"/>
        </w:rPr>
        <w:t xml:space="preserve"> на официальных сайтах органов власти</w:t>
      </w:r>
      <w:r w:rsidRPr="00692116">
        <w:rPr>
          <w:rFonts w:ascii="Times New Roman" w:hAnsi="Times New Roman"/>
          <w:sz w:val="24"/>
          <w:szCs w:val="24"/>
        </w:rPr>
        <w:t xml:space="preserve">) как органа общественного </w:t>
      </w:r>
      <w:r w:rsidR="00C473DE" w:rsidRPr="00692116">
        <w:rPr>
          <w:rFonts w:ascii="Times New Roman" w:hAnsi="Times New Roman"/>
          <w:sz w:val="24"/>
          <w:szCs w:val="24"/>
        </w:rPr>
        <w:t xml:space="preserve">экологического </w:t>
      </w:r>
      <w:r w:rsidRPr="00692116">
        <w:rPr>
          <w:rFonts w:ascii="Times New Roman" w:hAnsi="Times New Roman"/>
          <w:sz w:val="24"/>
          <w:szCs w:val="24"/>
        </w:rPr>
        <w:t>контроля;</w:t>
      </w:r>
    </w:p>
    <w:p w:rsidR="00F24A06" w:rsidRPr="00692116" w:rsidRDefault="00F24A06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lastRenderedPageBreak/>
        <w:t>- регламентация процедур взаимодействия общественных организаций между с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>бой при их участии в деятельности ОЭП</w:t>
      </w:r>
      <w:r w:rsidR="004974AF" w:rsidRPr="00692116">
        <w:rPr>
          <w:rFonts w:ascii="Times New Roman" w:hAnsi="Times New Roman"/>
          <w:sz w:val="24"/>
          <w:szCs w:val="24"/>
        </w:rPr>
        <w:t xml:space="preserve"> МО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разъяснение полномочий </w:t>
      </w:r>
      <w:r w:rsidR="00C473DE" w:rsidRPr="00692116">
        <w:rPr>
          <w:rFonts w:ascii="Times New Roman" w:hAnsi="Times New Roman"/>
          <w:sz w:val="24"/>
          <w:szCs w:val="24"/>
        </w:rPr>
        <w:t>органов государственной власти, муниципальных орг</w:t>
      </w:r>
      <w:r w:rsidR="00C473DE" w:rsidRPr="00692116">
        <w:rPr>
          <w:rFonts w:ascii="Times New Roman" w:hAnsi="Times New Roman"/>
          <w:sz w:val="24"/>
          <w:szCs w:val="24"/>
        </w:rPr>
        <w:t>а</w:t>
      </w:r>
      <w:r w:rsidR="00C473DE" w:rsidRPr="00692116">
        <w:rPr>
          <w:rFonts w:ascii="Times New Roman" w:hAnsi="Times New Roman"/>
          <w:sz w:val="24"/>
          <w:szCs w:val="24"/>
        </w:rPr>
        <w:t xml:space="preserve">нов </w:t>
      </w:r>
      <w:r w:rsidRPr="00692116">
        <w:rPr>
          <w:rFonts w:ascii="Times New Roman" w:hAnsi="Times New Roman"/>
          <w:sz w:val="24"/>
          <w:szCs w:val="24"/>
        </w:rPr>
        <w:t xml:space="preserve">при осуществлении </w:t>
      </w:r>
      <w:r w:rsidR="00C473DE" w:rsidRPr="00692116">
        <w:rPr>
          <w:rFonts w:ascii="Times New Roman" w:hAnsi="Times New Roman"/>
          <w:sz w:val="24"/>
          <w:szCs w:val="24"/>
        </w:rPr>
        <w:t xml:space="preserve">гражданами, общественными организациями функций </w:t>
      </w:r>
      <w:r w:rsidRPr="00692116">
        <w:rPr>
          <w:rFonts w:ascii="Times New Roman" w:hAnsi="Times New Roman"/>
          <w:sz w:val="24"/>
          <w:szCs w:val="24"/>
        </w:rPr>
        <w:t>общ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 xml:space="preserve">ственного </w:t>
      </w:r>
      <w:r w:rsidR="00C473DE" w:rsidRPr="00692116">
        <w:rPr>
          <w:rFonts w:ascii="Times New Roman" w:hAnsi="Times New Roman"/>
          <w:sz w:val="24"/>
          <w:szCs w:val="24"/>
        </w:rPr>
        <w:t xml:space="preserve">экологического </w:t>
      </w:r>
      <w:r w:rsidRPr="00692116">
        <w:rPr>
          <w:rFonts w:ascii="Times New Roman" w:hAnsi="Times New Roman"/>
          <w:sz w:val="24"/>
          <w:szCs w:val="24"/>
        </w:rPr>
        <w:t>контроля;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разъяснение ответственности должностных лиц органов государственной власти, муниципальных органов в случае отказа или противодействия при осуществлении </w:t>
      </w:r>
      <w:r w:rsidR="00C473DE" w:rsidRPr="00692116">
        <w:rPr>
          <w:rFonts w:ascii="Times New Roman" w:hAnsi="Times New Roman"/>
          <w:sz w:val="24"/>
          <w:szCs w:val="24"/>
        </w:rPr>
        <w:t>гра</w:t>
      </w:r>
      <w:r w:rsidR="00C473DE" w:rsidRPr="00692116">
        <w:rPr>
          <w:rFonts w:ascii="Times New Roman" w:hAnsi="Times New Roman"/>
          <w:sz w:val="24"/>
          <w:szCs w:val="24"/>
        </w:rPr>
        <w:t>ж</w:t>
      </w:r>
      <w:r w:rsidR="00C473DE" w:rsidRPr="00692116">
        <w:rPr>
          <w:rFonts w:ascii="Times New Roman" w:hAnsi="Times New Roman"/>
          <w:sz w:val="24"/>
          <w:szCs w:val="24"/>
        </w:rPr>
        <w:t xml:space="preserve">данами и общественными организациями </w:t>
      </w:r>
      <w:r w:rsidRPr="00692116">
        <w:rPr>
          <w:rFonts w:ascii="Times New Roman" w:hAnsi="Times New Roman"/>
          <w:sz w:val="24"/>
          <w:szCs w:val="24"/>
        </w:rPr>
        <w:t xml:space="preserve">общественного </w:t>
      </w:r>
      <w:r w:rsidR="00C473DE" w:rsidRPr="00692116">
        <w:rPr>
          <w:rFonts w:ascii="Times New Roman" w:hAnsi="Times New Roman"/>
          <w:sz w:val="24"/>
          <w:szCs w:val="24"/>
        </w:rPr>
        <w:t xml:space="preserve">экологического </w:t>
      </w:r>
      <w:r w:rsidRPr="00692116">
        <w:rPr>
          <w:rFonts w:ascii="Times New Roman" w:hAnsi="Times New Roman"/>
          <w:sz w:val="24"/>
          <w:szCs w:val="24"/>
        </w:rPr>
        <w:t>контроля;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размещение информации о</w:t>
      </w:r>
      <w:r w:rsidR="00F24A06" w:rsidRPr="00692116">
        <w:rPr>
          <w:rFonts w:ascii="Times New Roman" w:hAnsi="Times New Roman"/>
          <w:sz w:val="24"/>
          <w:szCs w:val="24"/>
        </w:rPr>
        <w:t xml:space="preserve"> деятельности</w:t>
      </w:r>
      <w:r w:rsidRPr="00692116">
        <w:rPr>
          <w:rFonts w:ascii="Times New Roman" w:hAnsi="Times New Roman"/>
          <w:sz w:val="24"/>
          <w:szCs w:val="24"/>
        </w:rPr>
        <w:t xml:space="preserve"> общественных </w:t>
      </w:r>
      <w:r w:rsidR="00F24A06" w:rsidRPr="00692116">
        <w:rPr>
          <w:rFonts w:ascii="Times New Roman" w:hAnsi="Times New Roman"/>
          <w:sz w:val="24"/>
          <w:szCs w:val="24"/>
        </w:rPr>
        <w:t xml:space="preserve">экологических приемных </w:t>
      </w:r>
      <w:r w:rsidRPr="00692116">
        <w:rPr>
          <w:rFonts w:ascii="Times New Roman" w:hAnsi="Times New Roman"/>
          <w:sz w:val="24"/>
          <w:szCs w:val="24"/>
        </w:rPr>
        <w:t>непосредственно на территориях населенных пунктов, в местах проживания граждан и на объектах осуществления хозяйственно-производственной деятельности (информационные доски и т.</w:t>
      </w:r>
      <w:r w:rsidR="00F24A06" w:rsidRPr="00692116">
        <w:rPr>
          <w:rFonts w:ascii="Times New Roman" w:hAnsi="Times New Roman"/>
          <w:sz w:val="24"/>
          <w:szCs w:val="24"/>
        </w:rPr>
        <w:t>п.</w:t>
      </w:r>
      <w:r w:rsidR="00302058" w:rsidRPr="00692116">
        <w:rPr>
          <w:rFonts w:ascii="Times New Roman" w:hAnsi="Times New Roman"/>
          <w:sz w:val="24"/>
          <w:szCs w:val="24"/>
        </w:rPr>
        <w:t>);</w:t>
      </w:r>
    </w:p>
    <w:p w:rsidR="00FA2BDD" w:rsidRPr="00692116" w:rsidRDefault="00FA2BDD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обеспечение </w:t>
      </w:r>
      <w:r w:rsidR="004974AF" w:rsidRPr="00692116">
        <w:rPr>
          <w:rFonts w:ascii="Times New Roman" w:hAnsi="Times New Roman"/>
          <w:sz w:val="24"/>
          <w:szCs w:val="24"/>
        </w:rPr>
        <w:t xml:space="preserve">заинтересованных лиц и организаций </w:t>
      </w:r>
      <w:r w:rsidRPr="00692116">
        <w:rPr>
          <w:rFonts w:ascii="Times New Roman" w:hAnsi="Times New Roman"/>
          <w:sz w:val="24"/>
          <w:szCs w:val="24"/>
        </w:rPr>
        <w:t>своевременной и достоверной информацией в сфере действующего законодательства по вопросам охраны окружающей среды и природопользованию, непосредственно по обращениям заявителей;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формирова</w:t>
      </w:r>
      <w:r w:rsidR="00FA2BDD" w:rsidRPr="00692116">
        <w:rPr>
          <w:rFonts w:ascii="Times New Roman" w:hAnsi="Times New Roman"/>
          <w:sz w:val="24"/>
          <w:szCs w:val="24"/>
        </w:rPr>
        <w:t>ние</w:t>
      </w:r>
      <w:r w:rsidRPr="00692116">
        <w:rPr>
          <w:rFonts w:ascii="Times New Roman" w:hAnsi="Times New Roman"/>
          <w:sz w:val="24"/>
          <w:szCs w:val="24"/>
        </w:rPr>
        <w:t xml:space="preserve"> дистанционн</w:t>
      </w:r>
      <w:r w:rsidR="00FA2BDD" w:rsidRPr="00692116">
        <w:rPr>
          <w:rFonts w:ascii="Times New Roman" w:hAnsi="Times New Roman"/>
          <w:sz w:val="24"/>
          <w:szCs w:val="24"/>
        </w:rPr>
        <w:t>ой</w:t>
      </w:r>
      <w:r w:rsidRPr="00692116">
        <w:rPr>
          <w:rFonts w:ascii="Times New Roman" w:hAnsi="Times New Roman"/>
          <w:sz w:val="24"/>
          <w:szCs w:val="24"/>
        </w:rPr>
        <w:t xml:space="preserve"> электронн</w:t>
      </w:r>
      <w:r w:rsidR="00FA2BDD" w:rsidRPr="00692116">
        <w:rPr>
          <w:rFonts w:ascii="Times New Roman" w:hAnsi="Times New Roman"/>
          <w:sz w:val="24"/>
          <w:szCs w:val="24"/>
        </w:rPr>
        <w:t>ой</w:t>
      </w:r>
      <w:r w:rsidRPr="00692116">
        <w:rPr>
          <w:rFonts w:ascii="Times New Roman" w:hAnsi="Times New Roman"/>
          <w:sz w:val="24"/>
          <w:szCs w:val="24"/>
        </w:rPr>
        <w:t xml:space="preserve"> систем</w:t>
      </w:r>
      <w:r w:rsidR="00FA2BDD" w:rsidRPr="00692116">
        <w:rPr>
          <w:rFonts w:ascii="Times New Roman" w:hAnsi="Times New Roman"/>
          <w:sz w:val="24"/>
          <w:szCs w:val="24"/>
        </w:rPr>
        <w:t>ы</w:t>
      </w:r>
      <w:r w:rsidRPr="00692116">
        <w:rPr>
          <w:rFonts w:ascii="Times New Roman" w:hAnsi="Times New Roman"/>
          <w:sz w:val="24"/>
          <w:szCs w:val="24"/>
        </w:rPr>
        <w:t xml:space="preserve"> приема и ответа на обращ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>ния в виде соответствующего интернет ресурса (электронная приемная)</w:t>
      </w:r>
      <w:r w:rsidR="00FA2BDD" w:rsidRPr="00692116">
        <w:t xml:space="preserve"> </w:t>
      </w:r>
      <w:r w:rsidR="00FA2BDD" w:rsidRPr="00692116">
        <w:rPr>
          <w:rFonts w:ascii="Times New Roman" w:hAnsi="Times New Roman"/>
          <w:sz w:val="24"/>
          <w:szCs w:val="24"/>
        </w:rPr>
        <w:t>с целью оптим</w:t>
      </w:r>
      <w:r w:rsidR="00FA2BDD" w:rsidRPr="00692116">
        <w:rPr>
          <w:rFonts w:ascii="Times New Roman" w:hAnsi="Times New Roman"/>
          <w:sz w:val="24"/>
          <w:szCs w:val="24"/>
        </w:rPr>
        <w:t>и</w:t>
      </w:r>
      <w:r w:rsidR="00FA2BDD" w:rsidRPr="00692116">
        <w:rPr>
          <w:rFonts w:ascii="Times New Roman" w:hAnsi="Times New Roman"/>
          <w:sz w:val="24"/>
          <w:szCs w:val="24"/>
        </w:rPr>
        <w:t>зации деятельности ОЭП</w:t>
      </w:r>
      <w:r w:rsidR="00BD79BD" w:rsidRPr="00692116">
        <w:rPr>
          <w:rFonts w:ascii="Times New Roman" w:hAnsi="Times New Roman"/>
          <w:sz w:val="24"/>
          <w:szCs w:val="24"/>
        </w:rPr>
        <w:t xml:space="preserve"> МО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FA2BDD" w:rsidRPr="00692116" w:rsidRDefault="00FA2BDD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взаимодействие с профильными и гражданскими СМИ, с целью размещения и</w:t>
      </w:r>
      <w:r w:rsidRPr="00692116">
        <w:rPr>
          <w:rFonts w:ascii="Times New Roman" w:hAnsi="Times New Roman"/>
          <w:sz w:val="24"/>
          <w:szCs w:val="24"/>
        </w:rPr>
        <w:t>н</w:t>
      </w:r>
      <w:r w:rsidRPr="00692116">
        <w:rPr>
          <w:rFonts w:ascii="Times New Roman" w:hAnsi="Times New Roman"/>
          <w:sz w:val="24"/>
          <w:szCs w:val="24"/>
        </w:rPr>
        <w:t>формации о деятельности ОЭП</w:t>
      </w:r>
      <w:r w:rsidR="00BD79BD" w:rsidRPr="00692116">
        <w:rPr>
          <w:rFonts w:ascii="Times New Roman" w:hAnsi="Times New Roman"/>
          <w:sz w:val="24"/>
          <w:szCs w:val="24"/>
        </w:rPr>
        <w:t xml:space="preserve"> МО</w:t>
      </w:r>
      <w:r w:rsidRPr="00692116">
        <w:rPr>
          <w:rFonts w:ascii="Times New Roman" w:hAnsi="Times New Roman"/>
          <w:sz w:val="24"/>
          <w:szCs w:val="24"/>
        </w:rPr>
        <w:t>, связанной с обращениями граждан, общественных организаций;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проведение </w:t>
      </w:r>
      <w:r w:rsidR="00FA2BDD" w:rsidRPr="00692116">
        <w:rPr>
          <w:rFonts w:ascii="Times New Roman" w:hAnsi="Times New Roman"/>
          <w:sz w:val="24"/>
          <w:szCs w:val="24"/>
        </w:rPr>
        <w:t>семинаров, круглых столов, курсов повышения квалификации для</w:t>
      </w:r>
      <w:r w:rsidRPr="00692116">
        <w:rPr>
          <w:rFonts w:ascii="Times New Roman" w:hAnsi="Times New Roman"/>
          <w:sz w:val="24"/>
          <w:szCs w:val="24"/>
        </w:rPr>
        <w:t xml:space="preserve"> граждан с целью разъяснения их прав и обязанностей в сфере охраны окружающей среды и природопользования;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содействие в организации проведения мероприятий</w:t>
      </w:r>
      <w:r w:rsidR="00FA2BDD" w:rsidRPr="00692116">
        <w:rPr>
          <w:rFonts w:ascii="Times New Roman" w:hAnsi="Times New Roman"/>
          <w:sz w:val="24"/>
          <w:szCs w:val="24"/>
        </w:rPr>
        <w:t>,</w:t>
      </w:r>
      <w:r w:rsidRPr="00692116">
        <w:rPr>
          <w:rFonts w:ascii="Times New Roman" w:hAnsi="Times New Roman"/>
          <w:sz w:val="24"/>
          <w:szCs w:val="24"/>
        </w:rPr>
        <w:t xml:space="preserve"> направленных на предупр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>ждени</w:t>
      </w:r>
      <w:r w:rsidR="00FA2BDD"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 xml:space="preserve"> правонарушений в сфере природопользования, охраны окружающей среды;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пропаганд</w:t>
      </w:r>
      <w:r w:rsidR="00FA2BDD" w:rsidRPr="00692116">
        <w:rPr>
          <w:rFonts w:ascii="Times New Roman" w:hAnsi="Times New Roman"/>
          <w:sz w:val="24"/>
          <w:szCs w:val="24"/>
        </w:rPr>
        <w:t>а</w:t>
      </w:r>
      <w:r w:rsidRPr="00692116">
        <w:rPr>
          <w:rFonts w:ascii="Times New Roman" w:hAnsi="Times New Roman"/>
          <w:sz w:val="24"/>
          <w:szCs w:val="24"/>
        </w:rPr>
        <w:t xml:space="preserve"> и привле</w:t>
      </w:r>
      <w:r w:rsidR="00FA2BDD" w:rsidRPr="00692116">
        <w:rPr>
          <w:rFonts w:ascii="Times New Roman" w:hAnsi="Times New Roman"/>
          <w:sz w:val="24"/>
          <w:szCs w:val="24"/>
        </w:rPr>
        <w:t>чение</w:t>
      </w:r>
      <w:r w:rsidRPr="00692116">
        <w:rPr>
          <w:rFonts w:ascii="Times New Roman" w:hAnsi="Times New Roman"/>
          <w:sz w:val="24"/>
          <w:szCs w:val="24"/>
        </w:rPr>
        <w:t xml:space="preserve"> населени</w:t>
      </w:r>
      <w:r w:rsidR="00FA2BDD" w:rsidRPr="00692116">
        <w:rPr>
          <w:rFonts w:ascii="Times New Roman" w:hAnsi="Times New Roman"/>
          <w:sz w:val="24"/>
          <w:szCs w:val="24"/>
        </w:rPr>
        <w:t>я</w:t>
      </w:r>
      <w:r w:rsidRPr="00692116">
        <w:rPr>
          <w:rFonts w:ascii="Times New Roman" w:hAnsi="Times New Roman"/>
          <w:sz w:val="24"/>
          <w:szCs w:val="24"/>
        </w:rPr>
        <w:t xml:space="preserve"> к участию в мероприятиях</w:t>
      </w:r>
      <w:r w:rsidR="00FA2BDD" w:rsidRPr="00692116">
        <w:rPr>
          <w:rFonts w:ascii="Times New Roman" w:hAnsi="Times New Roman"/>
          <w:sz w:val="24"/>
          <w:szCs w:val="24"/>
        </w:rPr>
        <w:t>,</w:t>
      </w:r>
      <w:r w:rsidRPr="00692116">
        <w:rPr>
          <w:rFonts w:ascii="Times New Roman" w:hAnsi="Times New Roman"/>
          <w:sz w:val="24"/>
          <w:szCs w:val="24"/>
        </w:rPr>
        <w:t xml:space="preserve"> связанных с поддержанием санитарного благополучия территорий;</w:t>
      </w:r>
    </w:p>
    <w:p w:rsidR="0083775F" w:rsidRPr="00692116" w:rsidRDefault="0083775F" w:rsidP="008D388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привле</w:t>
      </w:r>
      <w:r w:rsidR="000240DF" w:rsidRPr="00692116">
        <w:rPr>
          <w:rFonts w:ascii="Times New Roman" w:hAnsi="Times New Roman"/>
          <w:sz w:val="24"/>
          <w:szCs w:val="24"/>
        </w:rPr>
        <w:t>чение</w:t>
      </w:r>
      <w:r w:rsidRPr="00692116">
        <w:rPr>
          <w:rFonts w:ascii="Times New Roman" w:hAnsi="Times New Roman"/>
          <w:sz w:val="24"/>
          <w:szCs w:val="24"/>
        </w:rPr>
        <w:t xml:space="preserve"> граждан и представителей общественных организаций к работе в к</w:t>
      </w:r>
      <w:r w:rsidRPr="00692116">
        <w:rPr>
          <w:rFonts w:ascii="Times New Roman" w:hAnsi="Times New Roman"/>
          <w:sz w:val="24"/>
          <w:szCs w:val="24"/>
        </w:rPr>
        <w:t>а</w:t>
      </w:r>
      <w:r w:rsidRPr="00692116">
        <w:rPr>
          <w:rFonts w:ascii="Times New Roman" w:hAnsi="Times New Roman"/>
          <w:sz w:val="24"/>
          <w:szCs w:val="24"/>
        </w:rPr>
        <w:t xml:space="preserve">честве общественных </w:t>
      </w:r>
      <w:r w:rsidR="000240DF" w:rsidRPr="00692116">
        <w:rPr>
          <w:rFonts w:ascii="Times New Roman" w:hAnsi="Times New Roman"/>
          <w:sz w:val="24"/>
          <w:szCs w:val="24"/>
        </w:rPr>
        <w:t>контролеров-экологов</w:t>
      </w:r>
      <w:r w:rsidRPr="00692116">
        <w:rPr>
          <w:rFonts w:ascii="Times New Roman" w:hAnsi="Times New Roman"/>
          <w:sz w:val="24"/>
          <w:szCs w:val="24"/>
        </w:rPr>
        <w:t>;</w:t>
      </w:r>
    </w:p>
    <w:p w:rsidR="00190125" w:rsidRPr="00692116" w:rsidRDefault="00190125" w:rsidP="00BD79B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90125" w:rsidRPr="00692116" w:rsidRDefault="00190125" w:rsidP="00190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>4. Организация деятельности</w:t>
      </w:r>
      <w:r w:rsidR="008A1A43" w:rsidRPr="00692116">
        <w:rPr>
          <w:rFonts w:ascii="Times New Roman" w:hAnsi="Times New Roman"/>
          <w:b/>
          <w:sz w:val="24"/>
          <w:szCs w:val="24"/>
        </w:rPr>
        <w:t xml:space="preserve"> ОЭП</w:t>
      </w:r>
    </w:p>
    <w:p w:rsidR="00BD62FB" w:rsidRPr="00692116" w:rsidRDefault="00BD62FB" w:rsidP="00AC3C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4.1. </w:t>
      </w:r>
      <w:r w:rsidR="00190125" w:rsidRPr="00692116">
        <w:rPr>
          <w:rFonts w:ascii="Times New Roman" w:hAnsi="Times New Roman"/>
          <w:sz w:val="24"/>
          <w:szCs w:val="24"/>
        </w:rPr>
        <w:t>Общественн</w:t>
      </w:r>
      <w:r w:rsidR="00DB25A4" w:rsidRPr="00692116">
        <w:rPr>
          <w:rFonts w:ascii="Times New Roman" w:hAnsi="Times New Roman"/>
          <w:sz w:val="24"/>
          <w:szCs w:val="24"/>
        </w:rPr>
        <w:t>ые</w:t>
      </w:r>
      <w:r w:rsidR="00190125" w:rsidRPr="00692116">
        <w:rPr>
          <w:rFonts w:ascii="Times New Roman" w:hAnsi="Times New Roman"/>
          <w:sz w:val="24"/>
          <w:szCs w:val="24"/>
        </w:rPr>
        <w:t xml:space="preserve"> </w:t>
      </w:r>
      <w:r w:rsidRPr="00692116">
        <w:rPr>
          <w:rFonts w:ascii="Times New Roman" w:hAnsi="Times New Roman"/>
          <w:sz w:val="24"/>
          <w:szCs w:val="24"/>
        </w:rPr>
        <w:t>экологическ</w:t>
      </w:r>
      <w:r w:rsidR="00DB25A4" w:rsidRPr="00692116">
        <w:rPr>
          <w:rFonts w:ascii="Times New Roman" w:hAnsi="Times New Roman"/>
          <w:sz w:val="24"/>
          <w:szCs w:val="24"/>
        </w:rPr>
        <w:t>ие</w:t>
      </w:r>
      <w:r w:rsidRPr="00692116">
        <w:rPr>
          <w:rFonts w:ascii="Times New Roman" w:hAnsi="Times New Roman"/>
          <w:sz w:val="24"/>
          <w:szCs w:val="24"/>
        </w:rPr>
        <w:t xml:space="preserve"> </w:t>
      </w:r>
      <w:r w:rsidR="00190125" w:rsidRPr="00692116">
        <w:rPr>
          <w:rFonts w:ascii="Times New Roman" w:hAnsi="Times New Roman"/>
          <w:sz w:val="24"/>
          <w:szCs w:val="24"/>
        </w:rPr>
        <w:t>приемн</w:t>
      </w:r>
      <w:r w:rsidR="00DB25A4" w:rsidRPr="00692116">
        <w:rPr>
          <w:rFonts w:ascii="Times New Roman" w:hAnsi="Times New Roman"/>
          <w:sz w:val="24"/>
          <w:szCs w:val="24"/>
        </w:rPr>
        <w:t>ые</w:t>
      </w:r>
      <w:r w:rsidR="00190125" w:rsidRPr="00692116">
        <w:rPr>
          <w:rFonts w:ascii="Times New Roman" w:hAnsi="Times New Roman"/>
          <w:sz w:val="24"/>
          <w:szCs w:val="24"/>
        </w:rPr>
        <w:t xml:space="preserve"> явля</w:t>
      </w:r>
      <w:r w:rsidR="00DB25A4" w:rsidRPr="00692116">
        <w:rPr>
          <w:rFonts w:ascii="Times New Roman" w:hAnsi="Times New Roman"/>
          <w:sz w:val="24"/>
          <w:szCs w:val="24"/>
        </w:rPr>
        <w:t>ю</w:t>
      </w:r>
      <w:r w:rsidR="00190125" w:rsidRPr="00692116">
        <w:rPr>
          <w:rFonts w:ascii="Times New Roman" w:hAnsi="Times New Roman"/>
          <w:sz w:val="24"/>
          <w:szCs w:val="24"/>
        </w:rPr>
        <w:t>тся составной частью единой централизованной системы самоуправления граждан</w:t>
      </w:r>
      <w:r w:rsidR="00646FFE" w:rsidRPr="0069211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90125" w:rsidRPr="00692116">
        <w:rPr>
          <w:rFonts w:ascii="Times New Roman" w:hAnsi="Times New Roman"/>
          <w:sz w:val="24"/>
          <w:szCs w:val="24"/>
        </w:rPr>
        <w:t xml:space="preserve">. </w:t>
      </w:r>
    </w:p>
    <w:p w:rsidR="00BD62FB" w:rsidRPr="00692116" w:rsidRDefault="00BD62FB" w:rsidP="00AC3C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4.2. Наименование ОЭП: </w:t>
      </w:r>
      <w:r w:rsidR="00DB25A4" w:rsidRPr="00692116">
        <w:rPr>
          <w:rFonts w:ascii="Times New Roman" w:hAnsi="Times New Roman"/>
          <w:sz w:val="24"/>
          <w:szCs w:val="24"/>
        </w:rPr>
        <w:t>«</w:t>
      </w:r>
      <w:r w:rsidRPr="00692116">
        <w:rPr>
          <w:rFonts w:ascii="Times New Roman" w:hAnsi="Times New Roman"/>
          <w:sz w:val="24"/>
          <w:szCs w:val="24"/>
        </w:rPr>
        <w:t xml:space="preserve">Общественная экологическая приемная города </w:t>
      </w:r>
      <w:r w:rsidR="00664B24" w:rsidRPr="00692116">
        <w:rPr>
          <w:rFonts w:ascii="Times New Roman" w:hAnsi="Times New Roman"/>
          <w:sz w:val="24"/>
          <w:szCs w:val="24"/>
        </w:rPr>
        <w:t>Дзержи</w:t>
      </w:r>
      <w:r w:rsidR="00664B24" w:rsidRPr="00692116">
        <w:rPr>
          <w:rFonts w:ascii="Times New Roman" w:hAnsi="Times New Roman"/>
          <w:sz w:val="24"/>
          <w:szCs w:val="24"/>
        </w:rPr>
        <w:t>н</w:t>
      </w:r>
      <w:r w:rsidR="00664B24" w:rsidRPr="00692116">
        <w:rPr>
          <w:rFonts w:ascii="Times New Roman" w:hAnsi="Times New Roman"/>
          <w:sz w:val="24"/>
          <w:szCs w:val="24"/>
        </w:rPr>
        <w:t xml:space="preserve">ска  Нижегородской области </w:t>
      </w:r>
      <w:r w:rsidR="00DB25A4" w:rsidRPr="00692116">
        <w:rPr>
          <w:rFonts w:ascii="Times New Roman" w:hAnsi="Times New Roman"/>
          <w:sz w:val="24"/>
          <w:szCs w:val="24"/>
        </w:rPr>
        <w:t>»</w:t>
      </w:r>
    </w:p>
    <w:p w:rsidR="00190125" w:rsidRPr="00692116" w:rsidRDefault="00BD62FB" w:rsidP="00AC3C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4.3. ОЭП имеет</w:t>
      </w:r>
      <w:r w:rsidR="00190125" w:rsidRPr="00692116">
        <w:rPr>
          <w:rFonts w:ascii="Times New Roman" w:hAnsi="Times New Roman"/>
          <w:sz w:val="24"/>
          <w:szCs w:val="24"/>
        </w:rPr>
        <w:t xml:space="preserve"> штампы и бланки определенного </w:t>
      </w:r>
      <w:r w:rsidRPr="00692116">
        <w:rPr>
          <w:rFonts w:ascii="Times New Roman" w:hAnsi="Times New Roman"/>
          <w:sz w:val="24"/>
          <w:szCs w:val="24"/>
        </w:rPr>
        <w:t xml:space="preserve">для общественных экологических приемных </w:t>
      </w:r>
      <w:r w:rsidR="00190125" w:rsidRPr="00692116">
        <w:rPr>
          <w:rFonts w:ascii="Times New Roman" w:hAnsi="Times New Roman"/>
          <w:sz w:val="24"/>
          <w:szCs w:val="24"/>
        </w:rPr>
        <w:t>образца</w:t>
      </w:r>
      <w:r w:rsidR="00DB25A4" w:rsidRPr="006921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B25A4" w:rsidRPr="00692116">
        <w:rPr>
          <w:rFonts w:ascii="Times New Roman" w:hAnsi="Times New Roman"/>
          <w:sz w:val="24"/>
          <w:szCs w:val="24"/>
        </w:rPr>
        <w:t>ОЭП</w:t>
      </w:r>
      <w:proofErr w:type="gramStart"/>
      <w:r w:rsidR="00F97D01" w:rsidRPr="00692116">
        <w:rPr>
          <w:rFonts w:ascii="Times New Roman" w:hAnsi="Times New Roman"/>
          <w:sz w:val="24"/>
          <w:szCs w:val="24"/>
        </w:rPr>
        <w:t>,</w:t>
      </w:r>
      <w:r w:rsidR="00DB25A4" w:rsidRPr="00692116">
        <w:rPr>
          <w:rFonts w:ascii="Times New Roman" w:hAnsi="Times New Roman"/>
          <w:sz w:val="24"/>
          <w:szCs w:val="24"/>
        </w:rPr>
        <w:t>с</w:t>
      </w:r>
      <w:proofErr w:type="gramEnd"/>
      <w:r w:rsidR="00DB25A4" w:rsidRPr="00692116">
        <w:rPr>
          <w:rFonts w:ascii="Times New Roman" w:hAnsi="Times New Roman"/>
          <w:sz w:val="24"/>
          <w:szCs w:val="24"/>
        </w:rPr>
        <w:t>во</w:t>
      </w:r>
      <w:r w:rsidR="00F97D01" w:rsidRPr="00692116">
        <w:rPr>
          <w:rFonts w:ascii="Times New Roman" w:hAnsi="Times New Roman"/>
          <w:sz w:val="24"/>
          <w:szCs w:val="24"/>
        </w:rPr>
        <w:t>й</w:t>
      </w:r>
      <w:proofErr w:type="spellEnd"/>
      <w:r w:rsidR="00DB25A4" w:rsidRPr="00692116">
        <w:rPr>
          <w:rFonts w:ascii="Times New Roman" w:hAnsi="Times New Roman"/>
          <w:sz w:val="24"/>
          <w:szCs w:val="24"/>
        </w:rPr>
        <w:t xml:space="preserve"> логотип</w:t>
      </w:r>
      <w:r w:rsidR="00F97D01" w:rsidRPr="00692116">
        <w:rPr>
          <w:rFonts w:ascii="Times New Roman" w:hAnsi="Times New Roman"/>
          <w:sz w:val="24"/>
          <w:szCs w:val="24"/>
        </w:rPr>
        <w:t xml:space="preserve"> </w:t>
      </w:r>
      <w:r w:rsidR="00DB25A4" w:rsidRPr="00692116">
        <w:rPr>
          <w:rFonts w:ascii="Times New Roman" w:hAnsi="Times New Roman"/>
          <w:sz w:val="24"/>
          <w:szCs w:val="24"/>
        </w:rPr>
        <w:t>, которы</w:t>
      </w:r>
      <w:r w:rsidR="00F97D01" w:rsidRPr="00692116">
        <w:rPr>
          <w:rFonts w:ascii="Times New Roman" w:hAnsi="Times New Roman"/>
          <w:sz w:val="24"/>
          <w:szCs w:val="24"/>
        </w:rPr>
        <w:t xml:space="preserve">й </w:t>
      </w:r>
      <w:r w:rsidR="00DB25A4" w:rsidRPr="00692116">
        <w:rPr>
          <w:rFonts w:ascii="Times New Roman" w:hAnsi="Times New Roman"/>
          <w:sz w:val="24"/>
          <w:szCs w:val="24"/>
        </w:rPr>
        <w:t xml:space="preserve"> </w:t>
      </w:r>
      <w:r w:rsidR="00F97D01" w:rsidRPr="00692116">
        <w:rPr>
          <w:rFonts w:ascii="Times New Roman" w:hAnsi="Times New Roman"/>
          <w:sz w:val="24"/>
          <w:szCs w:val="24"/>
        </w:rPr>
        <w:t xml:space="preserve"> может </w:t>
      </w:r>
      <w:r w:rsidR="00DB25A4" w:rsidRPr="00692116">
        <w:rPr>
          <w:rFonts w:ascii="Times New Roman" w:hAnsi="Times New Roman"/>
          <w:sz w:val="24"/>
          <w:szCs w:val="24"/>
        </w:rPr>
        <w:t>быть расположен</w:t>
      </w:r>
      <w:r w:rsidR="00F97D01" w:rsidRPr="00692116">
        <w:rPr>
          <w:rFonts w:ascii="Times New Roman" w:hAnsi="Times New Roman"/>
          <w:sz w:val="24"/>
          <w:szCs w:val="24"/>
        </w:rPr>
        <w:t xml:space="preserve"> </w:t>
      </w:r>
      <w:r w:rsidR="00DB25A4" w:rsidRPr="00692116">
        <w:rPr>
          <w:rFonts w:ascii="Times New Roman" w:hAnsi="Times New Roman"/>
          <w:sz w:val="24"/>
          <w:szCs w:val="24"/>
        </w:rPr>
        <w:t xml:space="preserve"> на штампах и бланках.</w:t>
      </w:r>
    </w:p>
    <w:p w:rsidR="00BD62FB" w:rsidRPr="00692116" w:rsidRDefault="00BD62FB" w:rsidP="00AC3C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4.4. Деятельностью ОЭП руководит Председатель</w:t>
      </w:r>
      <w:r w:rsidR="00007026" w:rsidRPr="00692116">
        <w:rPr>
          <w:rFonts w:ascii="Times New Roman" w:hAnsi="Times New Roman"/>
          <w:sz w:val="24"/>
          <w:szCs w:val="24"/>
        </w:rPr>
        <w:t>, который является единоличным органом управления деятельностью ОЭП</w:t>
      </w:r>
      <w:r w:rsidRPr="00692116">
        <w:rPr>
          <w:rFonts w:ascii="Times New Roman" w:hAnsi="Times New Roman"/>
          <w:sz w:val="24"/>
          <w:szCs w:val="24"/>
        </w:rPr>
        <w:t>.</w:t>
      </w:r>
      <w:r w:rsidR="00007026" w:rsidRPr="00692116">
        <w:rPr>
          <w:rFonts w:ascii="Times New Roman" w:hAnsi="Times New Roman"/>
          <w:sz w:val="24"/>
          <w:szCs w:val="24"/>
        </w:rPr>
        <w:t xml:space="preserve"> Председатель ОЭП </w:t>
      </w:r>
      <w:proofErr w:type="gramStart"/>
      <w:r w:rsidR="00007026" w:rsidRPr="00692116">
        <w:rPr>
          <w:rFonts w:ascii="Times New Roman" w:hAnsi="Times New Roman"/>
          <w:sz w:val="24"/>
          <w:szCs w:val="24"/>
        </w:rPr>
        <w:t>осуществляет свои обяза</w:t>
      </w:r>
      <w:r w:rsidR="00007026" w:rsidRPr="00692116">
        <w:rPr>
          <w:rFonts w:ascii="Times New Roman" w:hAnsi="Times New Roman"/>
          <w:sz w:val="24"/>
          <w:szCs w:val="24"/>
        </w:rPr>
        <w:t>н</w:t>
      </w:r>
      <w:r w:rsidR="00007026" w:rsidRPr="00692116">
        <w:rPr>
          <w:rFonts w:ascii="Times New Roman" w:hAnsi="Times New Roman"/>
          <w:sz w:val="24"/>
          <w:szCs w:val="24"/>
        </w:rPr>
        <w:t>ности</w:t>
      </w:r>
      <w:proofErr w:type="gramEnd"/>
      <w:r w:rsidR="00007026" w:rsidRPr="00692116">
        <w:rPr>
          <w:rFonts w:ascii="Times New Roman" w:hAnsi="Times New Roman"/>
          <w:sz w:val="24"/>
          <w:szCs w:val="24"/>
        </w:rPr>
        <w:t xml:space="preserve"> на безвозмездной основе.</w:t>
      </w:r>
    </w:p>
    <w:p w:rsidR="003513F9" w:rsidRPr="00692116" w:rsidRDefault="00BD62FB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4.</w:t>
      </w:r>
      <w:r w:rsidR="008A1A43" w:rsidRPr="00692116">
        <w:rPr>
          <w:rFonts w:ascii="Times New Roman" w:hAnsi="Times New Roman"/>
          <w:sz w:val="24"/>
          <w:szCs w:val="24"/>
        </w:rPr>
        <w:t>6</w:t>
      </w:r>
      <w:r w:rsidRPr="00692116">
        <w:rPr>
          <w:rFonts w:ascii="Times New Roman" w:hAnsi="Times New Roman"/>
          <w:sz w:val="24"/>
          <w:szCs w:val="24"/>
        </w:rPr>
        <w:t xml:space="preserve">. </w:t>
      </w:r>
      <w:r w:rsidR="00190125" w:rsidRPr="00692116">
        <w:rPr>
          <w:rFonts w:ascii="Times New Roman" w:hAnsi="Times New Roman"/>
          <w:sz w:val="24"/>
          <w:szCs w:val="24"/>
        </w:rPr>
        <w:t xml:space="preserve">В состав </w:t>
      </w:r>
      <w:r w:rsidRPr="00692116">
        <w:rPr>
          <w:rFonts w:ascii="Times New Roman" w:hAnsi="Times New Roman"/>
          <w:sz w:val="24"/>
          <w:szCs w:val="24"/>
        </w:rPr>
        <w:t>ОЭП</w:t>
      </w:r>
      <w:r w:rsidR="00190125" w:rsidRPr="00692116">
        <w:rPr>
          <w:rFonts w:ascii="Times New Roman" w:hAnsi="Times New Roman"/>
          <w:sz w:val="24"/>
          <w:szCs w:val="24"/>
        </w:rPr>
        <w:t xml:space="preserve"> могут входить подразделения, организации и службы, создава</w:t>
      </w:r>
      <w:r w:rsidR="00190125" w:rsidRPr="00692116">
        <w:rPr>
          <w:rFonts w:ascii="Times New Roman" w:hAnsi="Times New Roman"/>
          <w:sz w:val="24"/>
          <w:szCs w:val="24"/>
        </w:rPr>
        <w:t>е</w:t>
      </w:r>
      <w:r w:rsidR="00190125" w:rsidRPr="00692116">
        <w:rPr>
          <w:rFonts w:ascii="Times New Roman" w:hAnsi="Times New Roman"/>
          <w:sz w:val="24"/>
          <w:szCs w:val="24"/>
        </w:rPr>
        <w:t>мые для реализации определенных настоящим Положением задач.</w:t>
      </w:r>
      <w:r w:rsidR="0054056A" w:rsidRPr="00692116">
        <w:rPr>
          <w:rFonts w:ascii="Times New Roman" w:hAnsi="Times New Roman"/>
          <w:sz w:val="24"/>
          <w:szCs w:val="24"/>
        </w:rPr>
        <w:t xml:space="preserve"> </w:t>
      </w:r>
    </w:p>
    <w:p w:rsidR="00190125" w:rsidRPr="00692116" w:rsidRDefault="0054056A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lastRenderedPageBreak/>
        <w:t>4.</w:t>
      </w:r>
      <w:r w:rsidR="00007026" w:rsidRPr="00692116">
        <w:rPr>
          <w:rFonts w:ascii="Times New Roman" w:hAnsi="Times New Roman"/>
          <w:sz w:val="24"/>
          <w:szCs w:val="24"/>
        </w:rPr>
        <w:t>7</w:t>
      </w:r>
      <w:r w:rsidRPr="00692116">
        <w:rPr>
          <w:rFonts w:ascii="Times New Roman" w:hAnsi="Times New Roman"/>
          <w:sz w:val="24"/>
          <w:szCs w:val="24"/>
        </w:rPr>
        <w:t xml:space="preserve">. </w:t>
      </w:r>
      <w:r w:rsidR="00190125" w:rsidRPr="00692116">
        <w:rPr>
          <w:rFonts w:ascii="Times New Roman" w:hAnsi="Times New Roman"/>
          <w:sz w:val="24"/>
          <w:szCs w:val="24"/>
        </w:rPr>
        <w:t xml:space="preserve">Финансирование осуществляется </w:t>
      </w:r>
      <w:proofErr w:type="gramStart"/>
      <w:r w:rsidRPr="00692116">
        <w:rPr>
          <w:rFonts w:ascii="Times New Roman" w:hAnsi="Times New Roman"/>
          <w:sz w:val="24"/>
          <w:szCs w:val="24"/>
        </w:rPr>
        <w:t>из</w:t>
      </w:r>
      <w:proofErr w:type="gramEnd"/>
      <w:r w:rsidR="00190125" w:rsidRPr="00692116">
        <w:rPr>
          <w:rFonts w:ascii="Times New Roman" w:hAnsi="Times New Roman"/>
          <w:sz w:val="24"/>
          <w:szCs w:val="24"/>
        </w:rPr>
        <w:t>:</w:t>
      </w:r>
    </w:p>
    <w:p w:rsidR="0054056A" w:rsidRPr="00692116" w:rsidRDefault="0054056A" w:rsidP="00FD7C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Бюджетных средств органов государственной власти, на территории кот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 xml:space="preserve">рых функционирует ОЭП. </w:t>
      </w:r>
    </w:p>
    <w:p w:rsidR="00FD7CE6" w:rsidRPr="00692116" w:rsidRDefault="00FD7CE6" w:rsidP="00FD7C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Денежных взносов;</w:t>
      </w:r>
    </w:p>
    <w:p w:rsidR="00FD7CE6" w:rsidRPr="00692116" w:rsidRDefault="00FD7CE6" w:rsidP="00FD7CE6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Пожертвований, даров, субсидий, дотаций и прочих ресурсов.</w:t>
      </w:r>
    </w:p>
    <w:p w:rsidR="00DB25A4" w:rsidRPr="00692116" w:rsidRDefault="005D68AC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4.8. Полученные </w:t>
      </w:r>
      <w:r w:rsidR="00DB25A4" w:rsidRPr="00692116">
        <w:rPr>
          <w:rFonts w:ascii="Times New Roman" w:hAnsi="Times New Roman"/>
          <w:sz w:val="24"/>
          <w:szCs w:val="24"/>
        </w:rPr>
        <w:t>бюджетные средства могут расходоваться только на организац</w:t>
      </w:r>
      <w:r w:rsidR="00DB25A4" w:rsidRPr="00692116">
        <w:rPr>
          <w:rFonts w:ascii="Times New Roman" w:hAnsi="Times New Roman"/>
          <w:sz w:val="24"/>
          <w:szCs w:val="24"/>
        </w:rPr>
        <w:t>и</w:t>
      </w:r>
      <w:r w:rsidR="00DB25A4" w:rsidRPr="00692116">
        <w:rPr>
          <w:rFonts w:ascii="Times New Roman" w:hAnsi="Times New Roman"/>
          <w:sz w:val="24"/>
          <w:szCs w:val="24"/>
        </w:rPr>
        <w:t>онное обеспечение работы ОЭП</w:t>
      </w:r>
      <w:r w:rsidR="0039622D" w:rsidRPr="00692116">
        <w:rPr>
          <w:rFonts w:ascii="Times New Roman" w:hAnsi="Times New Roman"/>
          <w:sz w:val="24"/>
          <w:szCs w:val="24"/>
        </w:rPr>
        <w:t>:</w:t>
      </w:r>
    </w:p>
    <w:p w:rsidR="00DB25A4" w:rsidRPr="00692116" w:rsidRDefault="00DB25A4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116">
        <w:rPr>
          <w:rFonts w:ascii="Times New Roman" w:hAnsi="Times New Roman"/>
          <w:sz w:val="24"/>
          <w:szCs w:val="24"/>
        </w:rPr>
        <w:t xml:space="preserve">– аренда помещения (оборудованное – мебель, компьютеры, ксерокс, принтер, факс, сканер и т.п.), канц. товары, </w:t>
      </w:r>
      <w:proofErr w:type="gramEnd"/>
    </w:p>
    <w:p w:rsidR="00DB25A4" w:rsidRPr="00692116" w:rsidRDefault="00DB25A4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оплата труда 3-4 человек, </w:t>
      </w:r>
      <w:r w:rsidR="0039622D" w:rsidRPr="00692116">
        <w:rPr>
          <w:rFonts w:ascii="Times New Roman" w:hAnsi="Times New Roman"/>
          <w:sz w:val="24"/>
          <w:szCs w:val="24"/>
        </w:rPr>
        <w:t xml:space="preserve">обеспечивающих </w:t>
      </w:r>
      <w:r w:rsidRPr="00692116">
        <w:rPr>
          <w:rFonts w:ascii="Times New Roman" w:hAnsi="Times New Roman"/>
          <w:sz w:val="24"/>
          <w:szCs w:val="24"/>
        </w:rPr>
        <w:t>работ</w:t>
      </w:r>
      <w:r w:rsidR="0039622D"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 xml:space="preserve"> ОЭП на основе трудового д</w:t>
      </w:r>
      <w:r w:rsidRPr="00692116">
        <w:rPr>
          <w:rFonts w:ascii="Times New Roman" w:hAnsi="Times New Roman"/>
          <w:sz w:val="24"/>
          <w:szCs w:val="24"/>
        </w:rPr>
        <w:t>о</w:t>
      </w:r>
      <w:r w:rsidRPr="00692116">
        <w:rPr>
          <w:rFonts w:ascii="Times New Roman" w:hAnsi="Times New Roman"/>
          <w:sz w:val="24"/>
          <w:szCs w:val="24"/>
        </w:rPr>
        <w:t>говора (аппарат).</w:t>
      </w:r>
    </w:p>
    <w:p w:rsidR="005D68AC" w:rsidRPr="00692116" w:rsidRDefault="00DB25A4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4.9. Полученные средства </w:t>
      </w:r>
      <w:r w:rsidR="005D68AC" w:rsidRPr="00692116">
        <w:rPr>
          <w:rFonts w:ascii="Times New Roman" w:hAnsi="Times New Roman"/>
          <w:sz w:val="24"/>
          <w:szCs w:val="24"/>
        </w:rPr>
        <w:t xml:space="preserve">(п. 4.7, кроме </w:t>
      </w:r>
      <w:proofErr w:type="gramStart"/>
      <w:r w:rsidR="005D68AC" w:rsidRPr="00692116">
        <w:rPr>
          <w:rFonts w:ascii="Times New Roman" w:hAnsi="Times New Roman"/>
          <w:sz w:val="24"/>
          <w:szCs w:val="24"/>
        </w:rPr>
        <w:t>бюджетных</w:t>
      </w:r>
      <w:proofErr w:type="gramEnd"/>
      <w:r w:rsidR="005D68AC" w:rsidRPr="00692116">
        <w:rPr>
          <w:rFonts w:ascii="Times New Roman" w:hAnsi="Times New Roman"/>
          <w:sz w:val="24"/>
          <w:szCs w:val="24"/>
        </w:rPr>
        <w:t xml:space="preserve">) могут быть использованы </w:t>
      </w:r>
    </w:p>
    <w:p w:rsidR="00007026" w:rsidRPr="00692116" w:rsidRDefault="005D68AC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на развитие работы ОЭП</w:t>
      </w:r>
      <w:r w:rsidR="001B5243" w:rsidRPr="00692116">
        <w:rPr>
          <w:rFonts w:ascii="Times New Roman" w:hAnsi="Times New Roman"/>
          <w:sz w:val="24"/>
          <w:szCs w:val="24"/>
        </w:rPr>
        <w:t>;</w:t>
      </w:r>
    </w:p>
    <w:p w:rsidR="005D68AC" w:rsidRPr="00692116" w:rsidRDefault="005D68AC" w:rsidP="00646F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на поощрение лиц, усилия которых дают наилучший результат</w:t>
      </w:r>
      <w:r w:rsidR="00EF51B5" w:rsidRPr="00692116">
        <w:rPr>
          <w:rFonts w:ascii="Times New Roman" w:hAnsi="Times New Roman"/>
          <w:sz w:val="24"/>
          <w:szCs w:val="24"/>
        </w:rPr>
        <w:t xml:space="preserve"> в работе ОЭП</w:t>
      </w:r>
      <w:r w:rsidRPr="00692116">
        <w:rPr>
          <w:rFonts w:ascii="Times New Roman" w:hAnsi="Times New Roman"/>
          <w:sz w:val="24"/>
          <w:szCs w:val="24"/>
        </w:rPr>
        <w:t>. Л</w:t>
      </w:r>
      <w:r w:rsidRPr="00692116">
        <w:rPr>
          <w:rFonts w:ascii="Times New Roman" w:hAnsi="Times New Roman"/>
          <w:sz w:val="24"/>
          <w:szCs w:val="24"/>
        </w:rPr>
        <w:t>и</w:t>
      </w:r>
      <w:r w:rsidRPr="00692116">
        <w:rPr>
          <w:rFonts w:ascii="Times New Roman" w:hAnsi="Times New Roman"/>
          <w:sz w:val="24"/>
          <w:szCs w:val="24"/>
        </w:rPr>
        <w:t xml:space="preserve">ца и суммы поощрений определяются </w:t>
      </w:r>
      <w:r w:rsidR="00CF73CC" w:rsidRPr="00692116">
        <w:rPr>
          <w:rFonts w:ascii="Times New Roman" w:hAnsi="Times New Roman"/>
          <w:sz w:val="24"/>
          <w:szCs w:val="24"/>
        </w:rPr>
        <w:t xml:space="preserve"> Председателем</w:t>
      </w:r>
      <w:proofErr w:type="gramStart"/>
      <w:r w:rsidR="00CF73CC" w:rsidRPr="00692116">
        <w:rPr>
          <w:rFonts w:ascii="Times New Roman" w:hAnsi="Times New Roman"/>
          <w:sz w:val="24"/>
          <w:szCs w:val="24"/>
        </w:rPr>
        <w:t xml:space="preserve"> </w:t>
      </w:r>
      <w:r w:rsidRPr="00692116">
        <w:rPr>
          <w:rFonts w:ascii="Times New Roman" w:hAnsi="Times New Roman"/>
          <w:sz w:val="24"/>
          <w:szCs w:val="24"/>
        </w:rPr>
        <w:t>,</w:t>
      </w:r>
      <w:proofErr w:type="gramEnd"/>
      <w:r w:rsidRPr="00692116">
        <w:rPr>
          <w:rFonts w:ascii="Times New Roman" w:hAnsi="Times New Roman"/>
          <w:sz w:val="24"/>
          <w:szCs w:val="24"/>
        </w:rPr>
        <w:t xml:space="preserve"> оформляются </w:t>
      </w:r>
      <w:r w:rsidR="00CF73CC" w:rsidRPr="00692116">
        <w:rPr>
          <w:rFonts w:ascii="Times New Roman" w:hAnsi="Times New Roman"/>
          <w:sz w:val="24"/>
          <w:szCs w:val="24"/>
        </w:rPr>
        <w:t xml:space="preserve"> приказом;</w:t>
      </w:r>
      <w:r w:rsidR="008A1A43" w:rsidRPr="00692116">
        <w:rPr>
          <w:rFonts w:ascii="Times New Roman" w:hAnsi="Times New Roman"/>
          <w:sz w:val="24"/>
          <w:szCs w:val="24"/>
        </w:rPr>
        <w:t xml:space="preserve"> </w:t>
      </w:r>
    </w:p>
    <w:p w:rsidR="00205016" w:rsidRPr="00692116" w:rsidRDefault="001B5243" w:rsidP="00396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- о</w:t>
      </w:r>
      <w:r w:rsidR="00646FFE" w:rsidRPr="00692116">
        <w:rPr>
          <w:rFonts w:ascii="Times New Roman" w:hAnsi="Times New Roman"/>
          <w:sz w:val="24"/>
          <w:szCs w:val="24"/>
        </w:rPr>
        <w:t>плат</w:t>
      </w:r>
      <w:r w:rsidRPr="00692116">
        <w:rPr>
          <w:rFonts w:ascii="Times New Roman" w:hAnsi="Times New Roman"/>
          <w:sz w:val="24"/>
          <w:szCs w:val="24"/>
        </w:rPr>
        <w:t>у</w:t>
      </w:r>
      <w:r w:rsidR="00646FFE" w:rsidRPr="00692116">
        <w:rPr>
          <w:rFonts w:ascii="Times New Roman" w:hAnsi="Times New Roman"/>
          <w:sz w:val="24"/>
          <w:szCs w:val="24"/>
        </w:rPr>
        <w:t xml:space="preserve"> привлекаемых специалистов для участия в проведении семинаров, курсов повышения квалификации для граждан с целью разъяснения их прав и обязанностей в сфере охраны окружающей среды и природопользования</w:t>
      </w:r>
      <w:r w:rsidR="00EF51B5" w:rsidRPr="00692116">
        <w:rPr>
          <w:rFonts w:ascii="Times New Roman" w:hAnsi="Times New Roman"/>
          <w:sz w:val="24"/>
          <w:szCs w:val="24"/>
        </w:rPr>
        <w:t>. Оплата осуществляется в соо</w:t>
      </w:r>
      <w:r w:rsidR="00EF51B5" w:rsidRPr="00692116">
        <w:rPr>
          <w:rFonts w:ascii="Times New Roman" w:hAnsi="Times New Roman"/>
          <w:sz w:val="24"/>
          <w:szCs w:val="24"/>
        </w:rPr>
        <w:t>т</w:t>
      </w:r>
      <w:r w:rsidR="00EF51B5" w:rsidRPr="00692116">
        <w:rPr>
          <w:rFonts w:ascii="Times New Roman" w:hAnsi="Times New Roman"/>
          <w:sz w:val="24"/>
          <w:szCs w:val="24"/>
        </w:rPr>
        <w:t>ветствии с договором о возмездном оказании услуг.</w:t>
      </w:r>
    </w:p>
    <w:p w:rsidR="001B5243" w:rsidRPr="00692116" w:rsidRDefault="00EF51B5" w:rsidP="003962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- оплату за оказание услуг, выполнение работ </w:t>
      </w:r>
      <w:r w:rsidR="00F8592F" w:rsidRPr="00692116">
        <w:rPr>
          <w:rFonts w:ascii="Times New Roman" w:hAnsi="Times New Roman"/>
          <w:sz w:val="24"/>
          <w:szCs w:val="24"/>
        </w:rPr>
        <w:t>(частными лицами, специализир</w:t>
      </w:r>
      <w:r w:rsidR="00F8592F" w:rsidRPr="00692116">
        <w:rPr>
          <w:rFonts w:ascii="Times New Roman" w:hAnsi="Times New Roman"/>
          <w:sz w:val="24"/>
          <w:szCs w:val="24"/>
        </w:rPr>
        <w:t>о</w:t>
      </w:r>
      <w:r w:rsidR="00F8592F" w:rsidRPr="00692116">
        <w:rPr>
          <w:rFonts w:ascii="Times New Roman" w:hAnsi="Times New Roman"/>
          <w:sz w:val="24"/>
          <w:szCs w:val="24"/>
        </w:rPr>
        <w:t xml:space="preserve">ванными организациями, научными учреждениями и т.п.) </w:t>
      </w:r>
      <w:r w:rsidR="001B5243" w:rsidRPr="00692116">
        <w:rPr>
          <w:rFonts w:ascii="Times New Roman" w:hAnsi="Times New Roman"/>
          <w:sz w:val="24"/>
          <w:szCs w:val="24"/>
        </w:rPr>
        <w:t>в области охраны окружающей среды</w:t>
      </w:r>
      <w:r w:rsidR="00F8592F" w:rsidRPr="00692116">
        <w:rPr>
          <w:rFonts w:ascii="Times New Roman" w:hAnsi="Times New Roman"/>
          <w:sz w:val="24"/>
          <w:szCs w:val="24"/>
        </w:rPr>
        <w:t>, рационального природопользования</w:t>
      </w:r>
      <w:r w:rsidRPr="00692116">
        <w:rPr>
          <w:rFonts w:ascii="Times New Roman" w:hAnsi="Times New Roman"/>
          <w:sz w:val="24"/>
          <w:szCs w:val="24"/>
        </w:rPr>
        <w:t xml:space="preserve"> для решения вопросов, выявленных в проце</w:t>
      </w:r>
      <w:r w:rsidRPr="00692116">
        <w:rPr>
          <w:rFonts w:ascii="Times New Roman" w:hAnsi="Times New Roman"/>
          <w:sz w:val="24"/>
          <w:szCs w:val="24"/>
        </w:rPr>
        <w:t>с</w:t>
      </w:r>
      <w:r w:rsidRPr="00692116">
        <w:rPr>
          <w:rFonts w:ascii="Times New Roman" w:hAnsi="Times New Roman"/>
          <w:sz w:val="24"/>
          <w:szCs w:val="24"/>
        </w:rPr>
        <w:t>се функционирования ОЭП</w:t>
      </w:r>
      <w:r w:rsidR="001B5243" w:rsidRPr="00692116">
        <w:rPr>
          <w:rFonts w:ascii="Times New Roman" w:hAnsi="Times New Roman"/>
          <w:sz w:val="24"/>
          <w:szCs w:val="24"/>
        </w:rPr>
        <w:t>.</w:t>
      </w:r>
      <w:r w:rsidRPr="00692116">
        <w:rPr>
          <w:rFonts w:ascii="Times New Roman" w:hAnsi="Times New Roman"/>
          <w:sz w:val="24"/>
          <w:szCs w:val="24"/>
        </w:rPr>
        <w:t xml:space="preserve"> Оплата осуществляется в соответствии с договором о во</w:t>
      </w:r>
      <w:r w:rsidRPr="00692116">
        <w:rPr>
          <w:rFonts w:ascii="Times New Roman" w:hAnsi="Times New Roman"/>
          <w:sz w:val="24"/>
          <w:szCs w:val="24"/>
        </w:rPr>
        <w:t>з</w:t>
      </w:r>
      <w:r w:rsidRPr="00692116">
        <w:rPr>
          <w:rFonts w:ascii="Times New Roman" w:hAnsi="Times New Roman"/>
          <w:sz w:val="24"/>
          <w:szCs w:val="24"/>
        </w:rPr>
        <w:t>мездном оказании услуг.</w:t>
      </w:r>
    </w:p>
    <w:p w:rsidR="00843C5E" w:rsidRPr="00692116" w:rsidRDefault="001B5243" w:rsidP="003513F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 xml:space="preserve">4.10. Для аккумулирования денежных средств </w:t>
      </w:r>
      <w:r w:rsidR="003513F9" w:rsidRPr="00692116">
        <w:rPr>
          <w:rFonts w:ascii="Times New Roman" w:hAnsi="Times New Roman"/>
          <w:sz w:val="24"/>
          <w:szCs w:val="24"/>
        </w:rPr>
        <w:t>используется Экологическая авт</w:t>
      </w:r>
      <w:r w:rsidR="003513F9" w:rsidRPr="00692116">
        <w:rPr>
          <w:rFonts w:ascii="Times New Roman" w:hAnsi="Times New Roman"/>
          <w:sz w:val="24"/>
          <w:szCs w:val="24"/>
        </w:rPr>
        <w:t>о</w:t>
      </w:r>
      <w:r w:rsidR="003513F9" w:rsidRPr="00692116">
        <w:rPr>
          <w:rFonts w:ascii="Times New Roman" w:hAnsi="Times New Roman"/>
          <w:sz w:val="24"/>
          <w:szCs w:val="24"/>
        </w:rPr>
        <w:t>номная некоммерческая организация «</w:t>
      </w:r>
      <w:proofErr w:type="spellStart"/>
      <w:r w:rsidR="003513F9" w:rsidRPr="00692116">
        <w:rPr>
          <w:rFonts w:ascii="Times New Roman" w:hAnsi="Times New Roman"/>
          <w:sz w:val="24"/>
          <w:szCs w:val="24"/>
        </w:rPr>
        <w:t>Вьюница</w:t>
      </w:r>
      <w:proofErr w:type="spellEnd"/>
      <w:r w:rsidR="003513F9" w:rsidRPr="00692116">
        <w:rPr>
          <w:rFonts w:ascii="Times New Roman" w:hAnsi="Times New Roman"/>
          <w:sz w:val="24"/>
          <w:szCs w:val="24"/>
        </w:rPr>
        <w:t>»</w:t>
      </w:r>
      <w:r w:rsidRPr="00692116">
        <w:rPr>
          <w:rFonts w:ascii="Times New Roman" w:hAnsi="Times New Roman"/>
          <w:sz w:val="24"/>
          <w:szCs w:val="24"/>
        </w:rPr>
        <w:t>, основными задачами которо</w:t>
      </w:r>
      <w:r w:rsidR="003513F9" w:rsidRPr="00692116">
        <w:rPr>
          <w:rFonts w:ascii="Times New Roman" w:hAnsi="Times New Roman"/>
          <w:sz w:val="24"/>
          <w:szCs w:val="24"/>
        </w:rPr>
        <w:t xml:space="preserve">й в части ОЭП </w:t>
      </w:r>
      <w:r w:rsidRPr="00692116">
        <w:rPr>
          <w:rFonts w:ascii="Times New Roman" w:hAnsi="Times New Roman"/>
          <w:sz w:val="24"/>
          <w:szCs w:val="24"/>
        </w:rPr>
        <w:t xml:space="preserve"> явля</w:t>
      </w:r>
      <w:r w:rsidR="00F37982" w:rsidRPr="00692116">
        <w:rPr>
          <w:rFonts w:ascii="Times New Roman" w:hAnsi="Times New Roman"/>
          <w:sz w:val="24"/>
          <w:szCs w:val="24"/>
        </w:rPr>
        <w:t>ю</w:t>
      </w:r>
      <w:r w:rsidRPr="00692116">
        <w:rPr>
          <w:rFonts w:ascii="Times New Roman" w:hAnsi="Times New Roman"/>
          <w:sz w:val="24"/>
          <w:szCs w:val="24"/>
        </w:rPr>
        <w:t xml:space="preserve">тся </w:t>
      </w:r>
    </w:p>
    <w:p w:rsidR="00F37982" w:rsidRPr="00692116" w:rsidRDefault="00F37982" w:rsidP="00F37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ab/>
        <w:t xml:space="preserve">- </w:t>
      </w:r>
      <w:r w:rsidR="0097390B" w:rsidRPr="00692116">
        <w:rPr>
          <w:rFonts w:ascii="Times New Roman" w:hAnsi="Times New Roman"/>
          <w:sz w:val="24"/>
          <w:szCs w:val="24"/>
        </w:rPr>
        <w:t>организация и оказание услуг, выполнение работ, необходимых для решения в</w:t>
      </w:r>
      <w:r w:rsidR="0097390B" w:rsidRPr="00692116">
        <w:rPr>
          <w:rFonts w:ascii="Times New Roman" w:hAnsi="Times New Roman"/>
          <w:sz w:val="24"/>
          <w:szCs w:val="24"/>
        </w:rPr>
        <w:t>о</w:t>
      </w:r>
      <w:r w:rsidR="0097390B" w:rsidRPr="00692116">
        <w:rPr>
          <w:rFonts w:ascii="Times New Roman" w:hAnsi="Times New Roman"/>
          <w:sz w:val="24"/>
          <w:szCs w:val="24"/>
        </w:rPr>
        <w:t>просов, поставленных гражданами, общественными организациями</w:t>
      </w:r>
      <w:r w:rsidR="00EF51B5" w:rsidRPr="00692116">
        <w:rPr>
          <w:rFonts w:ascii="Times New Roman" w:hAnsi="Times New Roman"/>
          <w:sz w:val="24"/>
          <w:szCs w:val="24"/>
        </w:rPr>
        <w:t xml:space="preserve"> при взаимодействии с ОЭП (в процессе общественного экологического контроля), заключение договоров для выполнения таких работ;</w:t>
      </w:r>
    </w:p>
    <w:p w:rsidR="0097390B" w:rsidRPr="00692116" w:rsidRDefault="0097390B" w:rsidP="00F37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ab/>
        <w:t>- заключение договоров о взаимодействии между органи</w:t>
      </w:r>
      <w:r w:rsidR="00EF51B5" w:rsidRPr="00692116">
        <w:rPr>
          <w:rFonts w:ascii="Times New Roman" w:hAnsi="Times New Roman"/>
          <w:sz w:val="24"/>
          <w:szCs w:val="24"/>
        </w:rPr>
        <w:t>зациями, участвующими в работе ОЭП, органами власти, решающими вопросы, выявленные ОЭП и т.д.</w:t>
      </w:r>
    </w:p>
    <w:p w:rsidR="00F8592F" w:rsidRPr="00692116" w:rsidRDefault="00F8592F" w:rsidP="00F379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ab/>
        <w:t>- заключение договоров с физическими лицами на выполнение работ и услуг в сф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>ре деятельности ОЭП.</w:t>
      </w:r>
    </w:p>
    <w:p w:rsidR="001B5243" w:rsidRPr="00692116" w:rsidRDefault="001B5243" w:rsidP="001B52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Налоги начисляются в соответствии с законодательством.</w:t>
      </w:r>
    </w:p>
    <w:p w:rsidR="00190125" w:rsidRPr="00692116" w:rsidRDefault="00190125" w:rsidP="00FD18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4649" w:rsidRPr="00692116" w:rsidRDefault="00884649" w:rsidP="00EF51B5">
      <w:pPr>
        <w:numPr>
          <w:ilvl w:val="0"/>
          <w:numId w:val="4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b/>
          <w:sz w:val="24"/>
          <w:szCs w:val="24"/>
        </w:rPr>
        <w:t xml:space="preserve">Участие </w:t>
      </w:r>
      <w:r w:rsidR="00F8592F" w:rsidRPr="00692116">
        <w:rPr>
          <w:rFonts w:ascii="Times New Roman" w:hAnsi="Times New Roman"/>
          <w:b/>
          <w:sz w:val="24"/>
          <w:szCs w:val="24"/>
        </w:rPr>
        <w:t>государственной</w:t>
      </w:r>
      <w:r w:rsidRPr="00692116">
        <w:rPr>
          <w:rFonts w:ascii="Times New Roman" w:hAnsi="Times New Roman"/>
          <w:b/>
          <w:sz w:val="24"/>
          <w:szCs w:val="24"/>
        </w:rPr>
        <w:t xml:space="preserve"> власти</w:t>
      </w:r>
      <w:r w:rsidR="00F8592F" w:rsidRPr="00692116">
        <w:rPr>
          <w:rFonts w:ascii="Times New Roman" w:hAnsi="Times New Roman"/>
          <w:b/>
          <w:sz w:val="24"/>
          <w:szCs w:val="24"/>
        </w:rPr>
        <w:t xml:space="preserve"> и администраций муниципальных образов</w:t>
      </w:r>
      <w:r w:rsidR="00F8592F" w:rsidRPr="00692116">
        <w:rPr>
          <w:rFonts w:ascii="Times New Roman" w:hAnsi="Times New Roman"/>
          <w:b/>
          <w:sz w:val="24"/>
          <w:szCs w:val="24"/>
        </w:rPr>
        <w:t>а</w:t>
      </w:r>
      <w:r w:rsidR="00F8592F" w:rsidRPr="00692116">
        <w:rPr>
          <w:rFonts w:ascii="Times New Roman" w:hAnsi="Times New Roman"/>
          <w:b/>
          <w:sz w:val="24"/>
          <w:szCs w:val="24"/>
        </w:rPr>
        <w:t>ний</w:t>
      </w:r>
      <w:r w:rsidRPr="00692116">
        <w:rPr>
          <w:rFonts w:ascii="Times New Roman" w:hAnsi="Times New Roman"/>
          <w:b/>
          <w:sz w:val="24"/>
          <w:szCs w:val="24"/>
        </w:rPr>
        <w:t xml:space="preserve"> в организации </w:t>
      </w:r>
      <w:r w:rsidR="00EF51B5" w:rsidRPr="00692116">
        <w:rPr>
          <w:rFonts w:ascii="Times New Roman" w:hAnsi="Times New Roman"/>
          <w:b/>
          <w:sz w:val="24"/>
          <w:szCs w:val="24"/>
        </w:rPr>
        <w:t xml:space="preserve">работы </w:t>
      </w:r>
      <w:r w:rsidRPr="00692116">
        <w:rPr>
          <w:rFonts w:ascii="Times New Roman" w:hAnsi="Times New Roman"/>
          <w:b/>
          <w:sz w:val="24"/>
          <w:szCs w:val="24"/>
        </w:rPr>
        <w:t>Общественных экологических приемных</w:t>
      </w:r>
      <w:r w:rsidRPr="00692116">
        <w:rPr>
          <w:rFonts w:ascii="Times New Roman" w:hAnsi="Times New Roman"/>
          <w:sz w:val="24"/>
          <w:szCs w:val="24"/>
        </w:rPr>
        <w:t>.</w:t>
      </w:r>
    </w:p>
    <w:p w:rsidR="00EF51B5" w:rsidRPr="00692116" w:rsidRDefault="00F8592F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Центральная Общественная экологическая приемная получает поддержку для о</w:t>
      </w:r>
      <w:r w:rsidRPr="00692116">
        <w:rPr>
          <w:rFonts w:ascii="Times New Roman" w:hAnsi="Times New Roman"/>
          <w:sz w:val="24"/>
          <w:szCs w:val="24"/>
        </w:rPr>
        <w:t>р</w:t>
      </w:r>
      <w:r w:rsidRPr="00692116">
        <w:rPr>
          <w:rFonts w:ascii="Times New Roman" w:hAnsi="Times New Roman"/>
          <w:sz w:val="24"/>
          <w:szCs w:val="24"/>
        </w:rPr>
        <w:t>ганизации работы системы общественных экологических приемных на всей терр</w:t>
      </w:r>
      <w:r w:rsidRPr="00692116">
        <w:rPr>
          <w:rFonts w:ascii="Times New Roman" w:hAnsi="Times New Roman"/>
          <w:sz w:val="24"/>
          <w:szCs w:val="24"/>
        </w:rPr>
        <w:t>и</w:t>
      </w:r>
      <w:r w:rsidRPr="00692116">
        <w:rPr>
          <w:rFonts w:ascii="Times New Roman" w:hAnsi="Times New Roman"/>
          <w:sz w:val="24"/>
          <w:szCs w:val="24"/>
        </w:rPr>
        <w:t>тории Российской Федерации от профильных государственных учреждений</w:t>
      </w:r>
    </w:p>
    <w:p w:rsidR="00F8592F" w:rsidRPr="00692116" w:rsidRDefault="00F8592F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Центральная ОЭП привлекает к организации работы ОЭП субъектов Российской Федерации Администрацию субъектов РФ</w:t>
      </w:r>
    </w:p>
    <w:p w:rsidR="00F8592F" w:rsidRPr="00692116" w:rsidRDefault="00F8592F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lastRenderedPageBreak/>
        <w:t>Финансирование аппарата Центральной ОЭП и оплата арендной платы осущест</w:t>
      </w:r>
      <w:r w:rsidRPr="00692116">
        <w:rPr>
          <w:rFonts w:ascii="Times New Roman" w:hAnsi="Times New Roman"/>
          <w:sz w:val="24"/>
          <w:szCs w:val="24"/>
        </w:rPr>
        <w:t>в</w:t>
      </w:r>
      <w:r w:rsidRPr="00692116">
        <w:rPr>
          <w:rFonts w:ascii="Times New Roman" w:hAnsi="Times New Roman"/>
          <w:sz w:val="24"/>
          <w:szCs w:val="24"/>
        </w:rPr>
        <w:t>ляется за счет ______________________________</w:t>
      </w:r>
    </w:p>
    <w:p w:rsidR="00F8592F" w:rsidRPr="00692116" w:rsidRDefault="00F8592F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Общественные экологические приемные субъектов Российской Федерации пол</w:t>
      </w:r>
      <w:r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>чают поддержку для организации работы в администрации Субъекта Российской Федерации (Губернатор)</w:t>
      </w:r>
    </w:p>
    <w:p w:rsidR="0089356A" w:rsidRPr="00692116" w:rsidRDefault="0089356A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Общественные экологические приемные субъектов РФ инициируют организацию работы ОЭП муниципальных образований.</w:t>
      </w:r>
    </w:p>
    <w:p w:rsidR="0089356A" w:rsidRPr="00692116" w:rsidRDefault="0089356A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Финансирование аппарата ОЭП субъектов РФ и оплату аренды помещения ос</w:t>
      </w:r>
      <w:r w:rsidRPr="00692116">
        <w:rPr>
          <w:rFonts w:ascii="Times New Roman" w:hAnsi="Times New Roman"/>
          <w:sz w:val="24"/>
          <w:szCs w:val="24"/>
        </w:rPr>
        <w:t>у</w:t>
      </w:r>
      <w:r w:rsidRPr="00692116">
        <w:rPr>
          <w:rFonts w:ascii="Times New Roman" w:hAnsi="Times New Roman"/>
          <w:sz w:val="24"/>
          <w:szCs w:val="24"/>
        </w:rPr>
        <w:t>ществляет администрация субъекта РФ</w:t>
      </w:r>
    </w:p>
    <w:p w:rsidR="0089356A" w:rsidRPr="00692116" w:rsidRDefault="0089356A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Общественные экологические приемные м</w:t>
      </w:r>
      <w:r w:rsidR="003513F9" w:rsidRPr="00692116">
        <w:rPr>
          <w:rFonts w:ascii="Times New Roman" w:hAnsi="Times New Roman"/>
          <w:sz w:val="24"/>
          <w:szCs w:val="24"/>
        </w:rPr>
        <w:t>униципальных образований получаю</w:t>
      </w:r>
      <w:r w:rsidRPr="00692116">
        <w:rPr>
          <w:rFonts w:ascii="Times New Roman" w:hAnsi="Times New Roman"/>
          <w:sz w:val="24"/>
          <w:szCs w:val="24"/>
        </w:rPr>
        <w:t>т поддержку администрации муниципального образования.</w:t>
      </w:r>
    </w:p>
    <w:p w:rsidR="00850F15" w:rsidRPr="00692116" w:rsidRDefault="0089356A" w:rsidP="00850F15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Финансирование аппарата ОЭП МО и оплату аренды помещения осуществляет администрация муниципальных образований.</w:t>
      </w:r>
    </w:p>
    <w:p w:rsidR="0089356A" w:rsidRPr="00692116" w:rsidRDefault="0089356A" w:rsidP="00F8592F">
      <w:pPr>
        <w:numPr>
          <w:ilvl w:val="1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92116">
        <w:rPr>
          <w:rFonts w:ascii="Times New Roman" w:hAnsi="Times New Roman"/>
          <w:sz w:val="24"/>
          <w:szCs w:val="24"/>
        </w:rPr>
        <w:t>Обращения ОЭП разного уровня в администрацию государственной и муниц</w:t>
      </w:r>
      <w:r w:rsidRPr="00692116">
        <w:rPr>
          <w:rFonts w:ascii="Times New Roman" w:hAnsi="Times New Roman"/>
          <w:sz w:val="24"/>
          <w:szCs w:val="24"/>
        </w:rPr>
        <w:t>и</w:t>
      </w:r>
      <w:r w:rsidRPr="00692116">
        <w:rPr>
          <w:rFonts w:ascii="Times New Roman" w:hAnsi="Times New Roman"/>
          <w:sz w:val="24"/>
          <w:szCs w:val="24"/>
        </w:rPr>
        <w:t>пальной власти не могут остаться без решения. Ответственность за получение р</w:t>
      </w:r>
      <w:r w:rsidRPr="00692116">
        <w:rPr>
          <w:rFonts w:ascii="Times New Roman" w:hAnsi="Times New Roman"/>
          <w:sz w:val="24"/>
          <w:szCs w:val="24"/>
        </w:rPr>
        <w:t>е</w:t>
      </w:r>
      <w:r w:rsidRPr="00692116">
        <w:rPr>
          <w:rFonts w:ascii="Times New Roman" w:hAnsi="Times New Roman"/>
          <w:sz w:val="24"/>
          <w:szCs w:val="24"/>
        </w:rPr>
        <w:t xml:space="preserve">шения от властных структур лежит </w:t>
      </w:r>
      <w:proofErr w:type="gramStart"/>
      <w:r w:rsidRPr="00692116">
        <w:rPr>
          <w:rFonts w:ascii="Times New Roman" w:hAnsi="Times New Roman"/>
          <w:sz w:val="24"/>
          <w:szCs w:val="24"/>
        </w:rPr>
        <w:t>на</w:t>
      </w:r>
      <w:proofErr w:type="gramEnd"/>
      <w:r w:rsidRPr="00692116">
        <w:rPr>
          <w:rFonts w:ascii="Times New Roman" w:hAnsi="Times New Roman"/>
          <w:sz w:val="24"/>
          <w:szCs w:val="24"/>
        </w:rPr>
        <w:t xml:space="preserve"> </w:t>
      </w:r>
      <w:r w:rsidR="005F7C8A" w:rsidRPr="00692116">
        <w:rPr>
          <w:rFonts w:ascii="Times New Roman" w:hAnsi="Times New Roman"/>
          <w:sz w:val="24"/>
          <w:szCs w:val="24"/>
        </w:rPr>
        <w:t xml:space="preserve">соответствующих </w:t>
      </w:r>
      <w:r w:rsidRPr="00692116">
        <w:rPr>
          <w:rFonts w:ascii="Times New Roman" w:hAnsi="Times New Roman"/>
          <w:sz w:val="24"/>
          <w:szCs w:val="24"/>
        </w:rPr>
        <w:t>ОЭП</w:t>
      </w:r>
      <w:r w:rsidR="005F7C8A" w:rsidRPr="00692116">
        <w:rPr>
          <w:rFonts w:ascii="Times New Roman" w:hAnsi="Times New Roman"/>
          <w:sz w:val="24"/>
          <w:szCs w:val="24"/>
        </w:rPr>
        <w:t>.</w:t>
      </w:r>
    </w:p>
    <w:p w:rsidR="00CF73CC" w:rsidRPr="00692116" w:rsidRDefault="00CF73CC" w:rsidP="00CF73CC">
      <w:pPr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CF73CC" w:rsidRPr="00692116" w:rsidRDefault="00CF73CC" w:rsidP="00CF73CC">
      <w:pPr>
        <w:spacing w:after="0"/>
        <w:ind w:left="795"/>
        <w:jc w:val="both"/>
        <w:rPr>
          <w:rFonts w:ascii="Times New Roman" w:hAnsi="Times New Roman"/>
          <w:sz w:val="24"/>
          <w:szCs w:val="24"/>
        </w:rPr>
      </w:pPr>
    </w:p>
    <w:p w:rsidR="00486660" w:rsidRDefault="00486660" w:rsidP="0048666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135"/>
        <w:gridCol w:w="2410"/>
        <w:gridCol w:w="1666"/>
      </w:tblGrid>
      <w:tr w:rsidR="00486660" w:rsidTr="006E51F5">
        <w:tc>
          <w:tcPr>
            <w:tcW w:w="5135" w:type="dxa"/>
            <w:shd w:val="clear" w:color="auto" w:fill="auto"/>
          </w:tcPr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1F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1F5">
              <w:rPr>
                <w:rFonts w:ascii="Times New Roman" w:hAnsi="Times New Roman"/>
                <w:sz w:val="24"/>
                <w:szCs w:val="24"/>
              </w:rPr>
              <w:t xml:space="preserve">Экологической автономной некоммерческой </w:t>
            </w:r>
          </w:p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1F5">
              <w:rPr>
                <w:rFonts w:ascii="Times New Roman" w:hAnsi="Times New Roman"/>
                <w:sz w:val="24"/>
                <w:szCs w:val="24"/>
              </w:rPr>
              <w:t>организации «</w:t>
            </w:r>
            <w:proofErr w:type="spellStart"/>
            <w:r w:rsidRPr="006E51F5">
              <w:rPr>
                <w:rFonts w:ascii="Times New Roman" w:hAnsi="Times New Roman"/>
                <w:sz w:val="24"/>
                <w:szCs w:val="24"/>
              </w:rPr>
              <w:t>Вьюница</w:t>
            </w:r>
            <w:proofErr w:type="spellEnd"/>
            <w:r w:rsidRPr="006E51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486660" w:rsidRPr="006E51F5" w:rsidRDefault="00193B5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1F5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75pt;height:46.5pt">
                  <v:imagedata r:id="rId8" o:title="МСБ"/>
                </v:shape>
              </w:pict>
            </w:r>
          </w:p>
        </w:tc>
        <w:tc>
          <w:tcPr>
            <w:tcW w:w="1666" w:type="dxa"/>
            <w:shd w:val="clear" w:color="auto" w:fill="auto"/>
          </w:tcPr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86660" w:rsidRPr="006E51F5" w:rsidRDefault="00486660" w:rsidP="006E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1F5">
              <w:rPr>
                <w:rFonts w:ascii="Times New Roman" w:hAnsi="Times New Roman"/>
                <w:sz w:val="24"/>
                <w:szCs w:val="24"/>
              </w:rPr>
              <w:t>М.С.Бубнов</w:t>
            </w:r>
            <w:proofErr w:type="spellEnd"/>
          </w:p>
        </w:tc>
      </w:tr>
    </w:tbl>
    <w:p w:rsidR="00486660" w:rsidRPr="00692116" w:rsidRDefault="00486660" w:rsidP="00CF73CC">
      <w:pPr>
        <w:spacing w:after="0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486660" w:rsidRPr="00692116" w:rsidSect="006E5D6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F5" w:rsidRDefault="006E51F5" w:rsidP="006E5D65">
      <w:pPr>
        <w:spacing w:after="0" w:line="240" w:lineRule="auto"/>
      </w:pPr>
      <w:r>
        <w:separator/>
      </w:r>
    </w:p>
  </w:endnote>
  <w:endnote w:type="continuationSeparator" w:id="0">
    <w:p w:rsidR="006E51F5" w:rsidRDefault="006E51F5" w:rsidP="006E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F5" w:rsidRDefault="006E51F5" w:rsidP="006E5D65">
      <w:pPr>
        <w:spacing w:after="0" w:line="240" w:lineRule="auto"/>
      </w:pPr>
      <w:r>
        <w:separator/>
      </w:r>
    </w:p>
  </w:footnote>
  <w:footnote w:type="continuationSeparator" w:id="0">
    <w:p w:rsidR="006E51F5" w:rsidRDefault="006E51F5" w:rsidP="006E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FC" w:rsidRDefault="000A55F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B50">
      <w:rPr>
        <w:noProof/>
      </w:rPr>
      <w:t>2</w:t>
    </w:r>
    <w:r>
      <w:fldChar w:fldCharType="end"/>
    </w:r>
  </w:p>
  <w:p w:rsidR="000A55FC" w:rsidRDefault="000A55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AAA"/>
    <w:multiLevelType w:val="multilevel"/>
    <w:tmpl w:val="03567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656117E"/>
    <w:multiLevelType w:val="multilevel"/>
    <w:tmpl w:val="EE3863D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A921450"/>
    <w:multiLevelType w:val="hybridMultilevel"/>
    <w:tmpl w:val="D428B4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7F3166D"/>
    <w:multiLevelType w:val="hybridMultilevel"/>
    <w:tmpl w:val="4F5A97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160"/>
    <w:rsid w:val="00007026"/>
    <w:rsid w:val="00022D24"/>
    <w:rsid w:val="000240DF"/>
    <w:rsid w:val="00026B13"/>
    <w:rsid w:val="000325C2"/>
    <w:rsid w:val="00053F90"/>
    <w:rsid w:val="000613AE"/>
    <w:rsid w:val="000A55FC"/>
    <w:rsid w:val="000D18DE"/>
    <w:rsid w:val="000E73AA"/>
    <w:rsid w:val="00117DD8"/>
    <w:rsid w:val="00122FDA"/>
    <w:rsid w:val="001353EB"/>
    <w:rsid w:val="00142160"/>
    <w:rsid w:val="0014531A"/>
    <w:rsid w:val="00190125"/>
    <w:rsid w:val="00193B50"/>
    <w:rsid w:val="001B5243"/>
    <w:rsid w:val="0020402E"/>
    <w:rsid w:val="00205016"/>
    <w:rsid w:val="00252895"/>
    <w:rsid w:val="00294D6E"/>
    <w:rsid w:val="002D6DA8"/>
    <w:rsid w:val="00302058"/>
    <w:rsid w:val="00304426"/>
    <w:rsid w:val="00310978"/>
    <w:rsid w:val="00316451"/>
    <w:rsid w:val="003513F9"/>
    <w:rsid w:val="003909BF"/>
    <w:rsid w:val="0039622D"/>
    <w:rsid w:val="003A2A46"/>
    <w:rsid w:val="003D0020"/>
    <w:rsid w:val="0041341D"/>
    <w:rsid w:val="004737FB"/>
    <w:rsid w:val="00473C10"/>
    <w:rsid w:val="00486660"/>
    <w:rsid w:val="00493B59"/>
    <w:rsid w:val="004974AF"/>
    <w:rsid w:val="004B3B1E"/>
    <w:rsid w:val="004C2EF0"/>
    <w:rsid w:val="004E780C"/>
    <w:rsid w:val="00512C60"/>
    <w:rsid w:val="0054056A"/>
    <w:rsid w:val="00540E60"/>
    <w:rsid w:val="00586201"/>
    <w:rsid w:val="005A0757"/>
    <w:rsid w:val="005A4560"/>
    <w:rsid w:val="005C3DB9"/>
    <w:rsid w:val="005D12AE"/>
    <w:rsid w:val="005D68AC"/>
    <w:rsid w:val="005F7C8A"/>
    <w:rsid w:val="00604BD1"/>
    <w:rsid w:val="00615182"/>
    <w:rsid w:val="006219DA"/>
    <w:rsid w:val="006307BB"/>
    <w:rsid w:val="00636FC3"/>
    <w:rsid w:val="00646FFE"/>
    <w:rsid w:val="00664B24"/>
    <w:rsid w:val="00666054"/>
    <w:rsid w:val="00692116"/>
    <w:rsid w:val="006E51F5"/>
    <w:rsid w:val="006E5D65"/>
    <w:rsid w:val="006F0501"/>
    <w:rsid w:val="006F67C9"/>
    <w:rsid w:val="007106A9"/>
    <w:rsid w:val="00754CB2"/>
    <w:rsid w:val="0076171D"/>
    <w:rsid w:val="00775941"/>
    <w:rsid w:val="00797F7E"/>
    <w:rsid w:val="00801AAD"/>
    <w:rsid w:val="00810AC9"/>
    <w:rsid w:val="008223C7"/>
    <w:rsid w:val="0083775F"/>
    <w:rsid w:val="00843C5E"/>
    <w:rsid w:val="00845219"/>
    <w:rsid w:val="00850F15"/>
    <w:rsid w:val="00864E84"/>
    <w:rsid w:val="00867E87"/>
    <w:rsid w:val="008729A3"/>
    <w:rsid w:val="00873F53"/>
    <w:rsid w:val="00884649"/>
    <w:rsid w:val="0089356A"/>
    <w:rsid w:val="00893F8C"/>
    <w:rsid w:val="00897E83"/>
    <w:rsid w:val="008A1A43"/>
    <w:rsid w:val="008D3888"/>
    <w:rsid w:val="009014B6"/>
    <w:rsid w:val="009210FA"/>
    <w:rsid w:val="009332C8"/>
    <w:rsid w:val="009561B4"/>
    <w:rsid w:val="0097390B"/>
    <w:rsid w:val="009D0780"/>
    <w:rsid w:val="009F0550"/>
    <w:rsid w:val="009F560F"/>
    <w:rsid w:val="00A06F6C"/>
    <w:rsid w:val="00A63D6B"/>
    <w:rsid w:val="00A7314E"/>
    <w:rsid w:val="00AC2ECC"/>
    <w:rsid w:val="00AC3C5F"/>
    <w:rsid w:val="00AF6FFA"/>
    <w:rsid w:val="00B02A8B"/>
    <w:rsid w:val="00B11B46"/>
    <w:rsid w:val="00B14803"/>
    <w:rsid w:val="00B530F3"/>
    <w:rsid w:val="00B56F1D"/>
    <w:rsid w:val="00B57045"/>
    <w:rsid w:val="00BB55D1"/>
    <w:rsid w:val="00BD62FB"/>
    <w:rsid w:val="00BD79BD"/>
    <w:rsid w:val="00BF00E4"/>
    <w:rsid w:val="00C206E0"/>
    <w:rsid w:val="00C21C0F"/>
    <w:rsid w:val="00C473DE"/>
    <w:rsid w:val="00C832A1"/>
    <w:rsid w:val="00CE150B"/>
    <w:rsid w:val="00CF73CC"/>
    <w:rsid w:val="00D01472"/>
    <w:rsid w:val="00D13238"/>
    <w:rsid w:val="00D3355E"/>
    <w:rsid w:val="00D676C2"/>
    <w:rsid w:val="00D74A94"/>
    <w:rsid w:val="00D85A64"/>
    <w:rsid w:val="00DA54A7"/>
    <w:rsid w:val="00DB25A4"/>
    <w:rsid w:val="00DF75CA"/>
    <w:rsid w:val="00E45A50"/>
    <w:rsid w:val="00E61E02"/>
    <w:rsid w:val="00E71ACD"/>
    <w:rsid w:val="00E85CA1"/>
    <w:rsid w:val="00EA58D0"/>
    <w:rsid w:val="00EC2F79"/>
    <w:rsid w:val="00EF51B5"/>
    <w:rsid w:val="00EF7D22"/>
    <w:rsid w:val="00F0341B"/>
    <w:rsid w:val="00F05326"/>
    <w:rsid w:val="00F24A06"/>
    <w:rsid w:val="00F35B13"/>
    <w:rsid w:val="00F37982"/>
    <w:rsid w:val="00F42E49"/>
    <w:rsid w:val="00F629CC"/>
    <w:rsid w:val="00F8592F"/>
    <w:rsid w:val="00F92092"/>
    <w:rsid w:val="00F97D01"/>
    <w:rsid w:val="00FA2BDD"/>
    <w:rsid w:val="00FA4724"/>
    <w:rsid w:val="00FC2C37"/>
    <w:rsid w:val="00FD18A7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E5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6E5D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E5D6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6E5D65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66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01AA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3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2902</Words>
  <Characters>16547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Pirated Aliance</Company>
  <LinksUpToDate>false</LinksUpToDate>
  <CharactersWithSpaces>19411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creator>яяя</dc:creator>
  <cp:lastModifiedBy>Admin</cp:lastModifiedBy>
  <cp:revision>6</cp:revision>
  <dcterms:created xsi:type="dcterms:W3CDTF">2014-03-24T05:41:00Z</dcterms:created>
  <dcterms:modified xsi:type="dcterms:W3CDTF">2020-09-22T15:05:00Z</dcterms:modified>
</cp:coreProperties>
</file>